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A764D" w14:textId="77777777" w:rsidR="003A286B" w:rsidRDefault="007350F2" w:rsidP="008B3A88">
      <w:pPr>
        <w:spacing w:after="0"/>
        <w:jc w:val="center"/>
        <w:rPr>
          <w:rStyle w:val="markedcontent"/>
          <w:b/>
          <w:bCs/>
          <w:sz w:val="32"/>
          <w:szCs w:val="32"/>
        </w:rPr>
      </w:pPr>
      <w:r w:rsidRPr="00420964">
        <w:rPr>
          <w:rStyle w:val="markedcontent"/>
          <w:b/>
          <w:bCs/>
          <w:sz w:val="32"/>
          <w:szCs w:val="32"/>
        </w:rPr>
        <w:t>PhD Job Placement History</w:t>
      </w:r>
      <w:r w:rsidRPr="00420964">
        <w:rPr>
          <w:b/>
          <w:bCs/>
          <w:sz w:val="32"/>
          <w:szCs w:val="32"/>
        </w:rPr>
        <w:br/>
      </w:r>
      <w:r w:rsidR="00BC1120" w:rsidRPr="00420964">
        <w:rPr>
          <w:rStyle w:val="markedcontent"/>
          <w:b/>
          <w:bCs/>
          <w:sz w:val="32"/>
          <w:szCs w:val="32"/>
        </w:rPr>
        <w:t>2023 – 2024</w:t>
      </w:r>
    </w:p>
    <w:p w14:paraId="64BD6BA1" w14:textId="77777777" w:rsidR="00DB4FDF" w:rsidRDefault="00DB4FDF" w:rsidP="0010171C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3F1C981E" w14:textId="658CC70F" w:rsidR="0010171C" w:rsidRDefault="3E58CB29" w:rsidP="00DB4FDF">
      <w:pPr>
        <w:spacing w:after="0" w:line="240" w:lineRule="auto"/>
      </w:pPr>
      <w:r w:rsidRPr="3E58CB29">
        <w:rPr>
          <w:rStyle w:val="markedcontent"/>
          <w:b/>
          <w:bCs/>
        </w:rPr>
        <w:t>Academic – Tenure Track</w:t>
      </w:r>
    </w:p>
    <w:p w14:paraId="0A4AC46F" w14:textId="51F33B5D" w:rsidR="00690366" w:rsidRDefault="00690366" w:rsidP="0010171C">
      <w:pPr>
        <w:spacing w:after="0" w:line="240" w:lineRule="auto"/>
        <w:rPr>
          <w:rStyle w:val="markedcontent"/>
        </w:rPr>
      </w:pPr>
      <w:r>
        <w:rPr>
          <w:rStyle w:val="markedcontent"/>
        </w:rPr>
        <w:t>Bocconi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 w:rsidR="00C15A6F">
        <w:rPr>
          <w:rStyle w:val="markedcontent"/>
        </w:rPr>
        <w:t>industrial organization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Marco Loseto</w:t>
      </w:r>
    </w:p>
    <w:p w14:paraId="23A9740B" w14:textId="145B369C" w:rsidR="008A2F27" w:rsidRDefault="3E58CB29" w:rsidP="00690366">
      <w:pPr>
        <w:spacing w:after="0" w:line="240" w:lineRule="auto"/>
        <w:rPr>
          <w:rStyle w:val="markedcontent"/>
        </w:rPr>
      </w:pPr>
      <w:r w:rsidRPr="3E58CB29">
        <w:rPr>
          <w:rStyle w:val="markedcontent"/>
        </w:rPr>
        <w:t>Boston University</w:t>
      </w:r>
      <w:r w:rsidR="00BC1120">
        <w:tab/>
      </w:r>
      <w:r w:rsidR="00BC1120">
        <w:tab/>
      </w:r>
      <w:r w:rsidR="00BC1120">
        <w:tab/>
      </w:r>
      <w:r w:rsidR="00BC1120">
        <w:tab/>
      </w:r>
      <w:r w:rsidR="00BC1120">
        <w:tab/>
      </w:r>
      <w:r w:rsidR="00BC1120">
        <w:tab/>
      </w:r>
      <w:r w:rsidR="00BC1120">
        <w:tab/>
      </w:r>
      <w:r w:rsidRPr="3E58CB29">
        <w:rPr>
          <w:rStyle w:val="markedcontent"/>
        </w:rPr>
        <w:t>macroeconomics</w:t>
      </w:r>
      <w:r w:rsidR="00BC1120">
        <w:tab/>
      </w:r>
      <w:r w:rsidR="00BC1120">
        <w:tab/>
      </w:r>
      <w:r w:rsidR="00BC1120">
        <w:tab/>
      </w:r>
      <w:r w:rsidRPr="3E58CB29">
        <w:rPr>
          <w:rStyle w:val="markedcontent"/>
        </w:rPr>
        <w:t>Santiago Franco</w:t>
      </w:r>
      <w:r w:rsidR="00BC1120">
        <w:br/>
      </w:r>
      <w:r w:rsidRPr="3E58CB29">
        <w:rPr>
          <w:rStyle w:val="markedcontent"/>
        </w:rPr>
        <w:t>Columbia GSB</w:t>
      </w:r>
      <w:r w:rsidR="00BC1120">
        <w:tab/>
      </w:r>
      <w:r w:rsidR="00BC1120">
        <w:tab/>
      </w:r>
      <w:r w:rsidR="00BC1120">
        <w:tab/>
      </w:r>
      <w:r w:rsidR="00BC1120">
        <w:tab/>
      </w:r>
      <w:r w:rsidR="00BC1120">
        <w:tab/>
      </w:r>
      <w:r w:rsidR="00BC1120">
        <w:tab/>
      </w:r>
      <w:r w:rsidR="00BC1120">
        <w:tab/>
      </w:r>
      <w:r w:rsidR="00BC1120">
        <w:tab/>
      </w:r>
      <w:r w:rsidRPr="3E58CB29">
        <w:rPr>
          <w:rStyle w:val="markedcontent"/>
        </w:rPr>
        <w:t>financial economics</w:t>
      </w:r>
      <w:r w:rsidR="00BC1120">
        <w:tab/>
      </w:r>
      <w:r w:rsidR="00BC1120">
        <w:tab/>
      </w:r>
      <w:r w:rsidR="00BC1120">
        <w:tab/>
      </w:r>
      <w:r w:rsidRPr="3E58CB29">
        <w:rPr>
          <w:rStyle w:val="markedcontent"/>
        </w:rPr>
        <w:t>Sangmin Oh</w:t>
      </w:r>
      <w:r w:rsidR="00BC1120">
        <w:tab/>
      </w:r>
    </w:p>
    <w:p w14:paraId="5E5D5E2A" w14:textId="563F52BC" w:rsidR="00BC1120" w:rsidRPr="00BC1120" w:rsidRDefault="00BC1120" w:rsidP="0010171C">
      <w:pPr>
        <w:spacing w:after="0" w:line="240" w:lineRule="auto"/>
        <w:rPr>
          <w:rStyle w:val="markedcontent"/>
        </w:rPr>
      </w:pPr>
      <w:r w:rsidRPr="00BC1120">
        <w:rPr>
          <w:rStyle w:val="markedcontent"/>
        </w:rPr>
        <w:t>Cornell University (</w:t>
      </w:r>
      <w:r w:rsidR="00AF1DCA" w:rsidRPr="00BC1120">
        <w:rPr>
          <w:rStyle w:val="markedcontent"/>
        </w:rPr>
        <w:t>Postdoc</w:t>
      </w:r>
      <w:r w:rsidRPr="00BC1120">
        <w:rPr>
          <w:rStyle w:val="markedcontent"/>
        </w:rPr>
        <w:t xml:space="preserve"> University of Bonn)</w:t>
      </w:r>
      <w:r w:rsidRPr="00BC1120">
        <w:rPr>
          <w:rStyle w:val="markedcontent"/>
        </w:rPr>
        <w:tab/>
      </w:r>
      <w:r w:rsidRPr="00BC1120">
        <w:rPr>
          <w:rStyle w:val="markedcontent"/>
        </w:rPr>
        <w:tab/>
      </w:r>
      <w:r w:rsidRPr="00BC1120">
        <w:rPr>
          <w:rStyle w:val="markedcontent"/>
        </w:rPr>
        <w:tab/>
      </w:r>
      <w:r w:rsidRPr="00BC1120">
        <w:rPr>
          <w:rStyle w:val="markedcontent"/>
        </w:rPr>
        <w:tab/>
        <w:t>micro theory</w:t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  <w:t>Sulagna Dasgupta</w:t>
      </w:r>
    </w:p>
    <w:p w14:paraId="13DAF1C3" w14:textId="0B1D8AB7" w:rsidR="008A2F27" w:rsidRDefault="008A2F27" w:rsidP="0010171C">
      <w:pPr>
        <w:spacing w:after="0" w:line="240" w:lineRule="auto"/>
        <w:rPr>
          <w:rStyle w:val="markedcontent"/>
        </w:rPr>
      </w:pPr>
      <w:r>
        <w:rPr>
          <w:rStyle w:val="markedcontent"/>
        </w:rPr>
        <w:t>National Taiwan University (</w:t>
      </w:r>
      <w:r w:rsidR="00AF1DCA">
        <w:rPr>
          <w:rStyle w:val="markedcontent"/>
        </w:rPr>
        <w:t>Postdoc</w:t>
      </w:r>
      <w:r>
        <w:rPr>
          <w:rStyle w:val="markedcontent"/>
        </w:rPr>
        <w:t xml:space="preserve"> UCL </w:t>
      </w:r>
      <w:proofErr w:type="spellStart"/>
      <w:r>
        <w:rPr>
          <w:rStyle w:val="markedcontent"/>
        </w:rPr>
        <w:t>C</w:t>
      </w:r>
      <w:r w:rsidR="00420964">
        <w:rPr>
          <w:rStyle w:val="markedcontent"/>
        </w:rPr>
        <w:t>R</w:t>
      </w:r>
      <w:r>
        <w:rPr>
          <w:rStyle w:val="markedcontent"/>
        </w:rPr>
        <w:t>e</w:t>
      </w:r>
      <w:r w:rsidR="00420964">
        <w:rPr>
          <w:rStyle w:val="markedcontent"/>
        </w:rPr>
        <w:t>AM</w:t>
      </w:r>
      <w:proofErr w:type="spellEnd"/>
      <w:r>
        <w:rPr>
          <w:rStyle w:val="markedcontent"/>
        </w:rPr>
        <w:t>)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international trade</w:t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  <w:t>Toshiaki Komatsu</w:t>
      </w:r>
    </w:p>
    <w:p w14:paraId="02AE9BAD" w14:textId="69ED993F" w:rsidR="008A2F27" w:rsidRDefault="008A2F27" w:rsidP="008A2F27">
      <w:pPr>
        <w:spacing w:after="0" w:line="240" w:lineRule="auto"/>
        <w:rPr>
          <w:rStyle w:val="markedcontent"/>
        </w:rPr>
      </w:pPr>
      <w:r>
        <w:rPr>
          <w:rStyle w:val="markedcontent"/>
        </w:rPr>
        <w:t>Princeton University (</w:t>
      </w:r>
      <w:r w:rsidR="00AF1DCA">
        <w:rPr>
          <w:rStyle w:val="markedcontent"/>
        </w:rPr>
        <w:t>Postdoc</w:t>
      </w:r>
      <w:r>
        <w:rPr>
          <w:rStyle w:val="markedcontent"/>
        </w:rPr>
        <w:t xml:space="preserve"> Yale)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 w:rsidR="00420964">
        <w:rPr>
          <w:rStyle w:val="markedcontent"/>
        </w:rPr>
        <w:tab/>
      </w:r>
      <w:r>
        <w:rPr>
          <w:rStyle w:val="markedcontent"/>
        </w:rPr>
        <w:t>macroeconomics</w:t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  <w:t>Aleksei Oskolkov</w:t>
      </w:r>
    </w:p>
    <w:p w14:paraId="40452724" w14:textId="2839AC2C" w:rsidR="008A2F27" w:rsidRPr="008A2F27" w:rsidRDefault="008A2F27" w:rsidP="008A2F27">
      <w:pPr>
        <w:spacing w:after="0" w:line="240" w:lineRule="auto"/>
        <w:rPr>
          <w:rStyle w:val="markedcontent"/>
        </w:rPr>
      </w:pPr>
      <w:r w:rsidRPr="008A2F27">
        <w:rPr>
          <w:rStyle w:val="markedcontent"/>
        </w:rPr>
        <w:t>Universidad Adolfo Ibanez (</w:t>
      </w:r>
      <w:r w:rsidR="00AF1DCA" w:rsidRPr="008A2F27">
        <w:rPr>
          <w:rStyle w:val="markedcontent"/>
        </w:rPr>
        <w:t>Postdoc</w:t>
      </w:r>
      <w:r w:rsidRPr="008A2F27">
        <w:rPr>
          <w:rStyle w:val="markedcontent"/>
        </w:rPr>
        <w:t xml:space="preserve"> Rochester)</w:t>
      </w:r>
      <w:r w:rsidRPr="008A2F27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Pr="008A2F27">
        <w:rPr>
          <w:rStyle w:val="markedcontent"/>
        </w:rPr>
        <w:tab/>
        <w:t>political economy</w:t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  <w:t>Estéfano Rubio</w:t>
      </w:r>
    </w:p>
    <w:p w14:paraId="0B827AF6" w14:textId="35A68250" w:rsidR="008A2F27" w:rsidRPr="008A2F27" w:rsidRDefault="0A4DE3F9" w:rsidP="008A2F27">
      <w:pPr>
        <w:spacing w:after="0" w:line="240" w:lineRule="auto"/>
        <w:rPr>
          <w:rStyle w:val="markedcontent"/>
        </w:rPr>
      </w:pPr>
      <w:r w:rsidRPr="0A4DE3F9">
        <w:rPr>
          <w:rStyle w:val="markedcontent"/>
        </w:rPr>
        <w:t xml:space="preserve">University of Illinois at Urbana-Champaign (Postdoc </w:t>
      </w:r>
      <w:proofErr w:type="spellStart"/>
      <w:r w:rsidRPr="0A4DE3F9">
        <w:rPr>
          <w:rStyle w:val="markedcontent"/>
        </w:rPr>
        <w:t>Catolica</w:t>
      </w:r>
      <w:proofErr w:type="spellEnd"/>
      <w:r w:rsidRPr="0A4DE3F9">
        <w:rPr>
          <w:rStyle w:val="markedcontent"/>
        </w:rPr>
        <w:t xml:space="preserve"> Lisbon)</w:t>
      </w:r>
      <w:r w:rsidR="008A2F27">
        <w:tab/>
      </w:r>
      <w:r w:rsidRPr="0A4DE3F9">
        <w:rPr>
          <w:rStyle w:val="markedcontent"/>
        </w:rPr>
        <w:t>international economics</w:t>
      </w:r>
      <w:r w:rsidR="008A2F27">
        <w:tab/>
      </w:r>
      <w:r w:rsidR="008A2F27">
        <w:tab/>
      </w:r>
      <w:r w:rsidRPr="0A4DE3F9">
        <w:rPr>
          <w:rStyle w:val="markedcontent"/>
        </w:rPr>
        <w:t>Marcos Sora</w:t>
      </w:r>
    </w:p>
    <w:p w14:paraId="2A8F479A" w14:textId="42FD1517" w:rsidR="008A2F27" w:rsidRDefault="008A2F27" w:rsidP="00BC1120">
      <w:pPr>
        <w:spacing w:after="0" w:line="240" w:lineRule="auto"/>
        <w:rPr>
          <w:rStyle w:val="markedcontent"/>
        </w:rPr>
      </w:pPr>
      <w:r>
        <w:rPr>
          <w:rStyle w:val="markedcontent"/>
        </w:rPr>
        <w:t>Uni</w:t>
      </w:r>
      <w:r w:rsidR="00AF1DCA">
        <w:rPr>
          <w:rStyle w:val="markedcontent"/>
        </w:rPr>
        <w:t>versity of Kentucky</w:t>
      </w:r>
      <w:r w:rsidR="00AF1DCA">
        <w:rPr>
          <w:rStyle w:val="markedcontent"/>
        </w:rPr>
        <w:tab/>
      </w:r>
      <w:r w:rsidR="00AF1DCA">
        <w:rPr>
          <w:rStyle w:val="markedcontent"/>
        </w:rPr>
        <w:tab/>
      </w:r>
      <w:r w:rsidR="00AF1DCA">
        <w:rPr>
          <w:rStyle w:val="markedcontent"/>
        </w:rPr>
        <w:tab/>
      </w:r>
      <w:r w:rsidR="00AF1DCA">
        <w:rPr>
          <w:rStyle w:val="markedcontent"/>
        </w:rPr>
        <w:tab/>
      </w:r>
      <w:r w:rsidR="00AF1DCA">
        <w:rPr>
          <w:rStyle w:val="markedcontent"/>
        </w:rPr>
        <w:tab/>
      </w:r>
      <w:r w:rsidR="00AF1DCA">
        <w:rPr>
          <w:rStyle w:val="markedcontent"/>
        </w:rPr>
        <w:tab/>
      </w:r>
      <w:r w:rsidR="00AF1DCA">
        <w:rPr>
          <w:rStyle w:val="markedcontent"/>
        </w:rPr>
        <w:tab/>
        <w:t>financial economics</w:t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  <w:t>Michael Varley</w:t>
      </w:r>
    </w:p>
    <w:p w14:paraId="1A25A0A7" w14:textId="5D3353E6" w:rsidR="00BC1120" w:rsidRPr="00BC1120" w:rsidRDefault="00BC1120" w:rsidP="00BC1120">
      <w:pPr>
        <w:spacing w:after="0" w:line="240" w:lineRule="auto"/>
        <w:rPr>
          <w:rStyle w:val="markedcontent"/>
        </w:rPr>
      </w:pPr>
      <w:r w:rsidRPr="00BC1120">
        <w:rPr>
          <w:rStyle w:val="markedcontent"/>
        </w:rPr>
        <w:t>Washington University in St. Louis Olin Business School</w:t>
      </w:r>
      <w:r w:rsidRPr="00BC1120">
        <w:rPr>
          <w:rStyle w:val="markedcontent"/>
        </w:rPr>
        <w:tab/>
      </w:r>
      <w:r w:rsidRPr="00BC1120">
        <w:rPr>
          <w:rStyle w:val="markedcontent"/>
        </w:rPr>
        <w:tab/>
      </w:r>
      <w:r w:rsidRPr="00BC1120">
        <w:rPr>
          <w:rStyle w:val="markedcontent"/>
        </w:rPr>
        <w:tab/>
      </w:r>
      <w:r w:rsidR="00AF1DCA">
        <w:rPr>
          <w:rStyle w:val="markedcontent"/>
        </w:rPr>
        <w:t xml:space="preserve">international </w:t>
      </w:r>
      <w:r w:rsidRPr="00BC1120">
        <w:rPr>
          <w:rStyle w:val="markedcontent"/>
        </w:rPr>
        <w:t>finance</w:t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  <w:t>Zhiyu Fu</w:t>
      </w:r>
    </w:p>
    <w:p w14:paraId="4D6A9228" w14:textId="77777777" w:rsidR="00BC1120" w:rsidRPr="00625AD2" w:rsidRDefault="00BC1120" w:rsidP="00BC1120">
      <w:pPr>
        <w:spacing w:after="0" w:line="240" w:lineRule="auto"/>
        <w:rPr>
          <w:rStyle w:val="markedcontent"/>
          <w:sz w:val="18"/>
          <w:szCs w:val="18"/>
          <w:highlight w:val="yellow"/>
        </w:rPr>
      </w:pPr>
    </w:p>
    <w:p w14:paraId="4B6E6E08" w14:textId="7079BB8C" w:rsidR="00BC1120" w:rsidRDefault="3E58CB29" w:rsidP="00BC1120">
      <w:pPr>
        <w:spacing w:after="0" w:line="240" w:lineRule="auto"/>
      </w:pPr>
      <w:r w:rsidRPr="3E58CB29">
        <w:rPr>
          <w:rStyle w:val="markedcontent"/>
          <w:b/>
          <w:bCs/>
        </w:rPr>
        <w:t>Academic – non-Tenure Track</w:t>
      </w:r>
      <w:r w:rsidR="00BC1120">
        <w:br/>
      </w:r>
      <w:r w:rsidRPr="3E58CB29">
        <w:rPr>
          <w:rStyle w:val="markedcontent"/>
        </w:rPr>
        <w:t>Brown University</w:t>
      </w:r>
      <w:r w:rsidR="00BC1120">
        <w:tab/>
      </w:r>
      <w:r w:rsidR="00BC1120">
        <w:tab/>
      </w:r>
      <w:r w:rsidR="00BC1120">
        <w:tab/>
      </w:r>
      <w:r w:rsidR="00BC1120">
        <w:tab/>
      </w:r>
      <w:r w:rsidR="00BC1120">
        <w:tab/>
      </w:r>
      <w:r w:rsidR="00BC1120">
        <w:tab/>
      </w:r>
      <w:r w:rsidR="00BC1120">
        <w:tab/>
      </w:r>
      <w:r w:rsidRPr="3E58CB29">
        <w:rPr>
          <w:rStyle w:val="markedcontent"/>
        </w:rPr>
        <w:t>labor</w:t>
      </w:r>
      <w:r w:rsidR="00BC1120">
        <w:tab/>
      </w:r>
      <w:r w:rsidR="00BC1120">
        <w:tab/>
      </w:r>
      <w:r w:rsidR="00BC1120">
        <w:tab/>
      </w:r>
      <w:r w:rsidR="00BC1120">
        <w:tab/>
      </w:r>
      <w:r w:rsidR="00BC1120">
        <w:tab/>
      </w:r>
      <w:r w:rsidRPr="3E58CB29">
        <w:rPr>
          <w:rStyle w:val="markedcontent"/>
        </w:rPr>
        <w:t>Ivan Kwok</w:t>
      </w:r>
    </w:p>
    <w:p w14:paraId="08044BD7" w14:textId="48BD135F" w:rsidR="00420964" w:rsidRDefault="0A4DE3F9" w:rsidP="00420964">
      <w:pPr>
        <w:spacing w:after="0" w:line="240" w:lineRule="auto"/>
        <w:rPr>
          <w:rStyle w:val="markedcontent"/>
        </w:rPr>
      </w:pPr>
      <w:r w:rsidRPr="0A4DE3F9">
        <w:rPr>
          <w:rStyle w:val="markedcontent"/>
        </w:rPr>
        <w:t>New York University Center for Data Science</w:t>
      </w:r>
      <w:r w:rsidR="00420964">
        <w:tab/>
      </w:r>
      <w:r w:rsidR="00420964">
        <w:tab/>
      </w:r>
      <w:r w:rsidR="00420964">
        <w:tab/>
      </w:r>
      <w:r w:rsidR="00420964">
        <w:tab/>
      </w:r>
      <w:r w:rsidRPr="0A4DE3F9">
        <w:rPr>
          <w:rStyle w:val="markedcontent"/>
        </w:rPr>
        <w:t xml:space="preserve">labor </w:t>
      </w:r>
      <w:r w:rsidR="00420964">
        <w:tab/>
      </w:r>
      <w:r w:rsidR="00420964">
        <w:tab/>
      </w:r>
      <w:r w:rsidR="00420964">
        <w:tab/>
      </w:r>
      <w:r w:rsidR="00420964">
        <w:tab/>
      </w:r>
      <w:r w:rsidR="00420964">
        <w:tab/>
      </w:r>
      <w:r w:rsidRPr="0A4DE3F9">
        <w:rPr>
          <w:rStyle w:val="markedcontent"/>
        </w:rPr>
        <w:t>Sidharth Sah</w:t>
      </w:r>
    </w:p>
    <w:p w14:paraId="62C41780" w14:textId="77777777" w:rsidR="00F60788" w:rsidRDefault="00F60788" w:rsidP="00BC1120">
      <w:pPr>
        <w:spacing w:after="0" w:line="240" w:lineRule="auto"/>
        <w:rPr>
          <w:rStyle w:val="markedcontent"/>
          <w:b/>
          <w:bCs/>
        </w:rPr>
      </w:pPr>
    </w:p>
    <w:p w14:paraId="667FF34F" w14:textId="2F1FBFBE" w:rsidR="00BC1120" w:rsidRDefault="00BC1120" w:rsidP="00BC1120">
      <w:pPr>
        <w:spacing w:after="0" w:line="240" w:lineRule="auto"/>
        <w:rPr>
          <w:rStyle w:val="markedcontent"/>
        </w:rPr>
      </w:pPr>
      <w:r w:rsidRPr="007350F2">
        <w:rPr>
          <w:rStyle w:val="markedcontent"/>
          <w:b/>
          <w:bCs/>
        </w:rPr>
        <w:t>Public Sector</w:t>
      </w:r>
      <w:r w:rsidRPr="007350F2">
        <w:br/>
      </w:r>
      <w:r w:rsidRPr="00B4722C">
        <w:rPr>
          <w:rStyle w:val="markedcontent"/>
        </w:rPr>
        <w:t>Department of Justice Expert Analysis Group</w:t>
      </w:r>
      <w:r w:rsidRPr="00B4722C">
        <w:rPr>
          <w:rStyle w:val="markedcontent"/>
        </w:rPr>
        <w:tab/>
      </w:r>
      <w:r w:rsidRPr="00B4722C">
        <w:rPr>
          <w:rStyle w:val="markedcontent"/>
        </w:rPr>
        <w:tab/>
      </w:r>
      <w:r w:rsidRPr="00B4722C">
        <w:rPr>
          <w:rStyle w:val="markedcontent"/>
        </w:rPr>
        <w:tab/>
      </w:r>
      <w:r w:rsidRPr="00B4722C">
        <w:rPr>
          <w:rStyle w:val="markedcontent"/>
        </w:rPr>
        <w:tab/>
      </w:r>
      <w:r w:rsidR="00B4722C" w:rsidRPr="00B4722C">
        <w:rPr>
          <w:rStyle w:val="markedcontent"/>
        </w:rPr>
        <w:t>labor</w:t>
      </w:r>
      <w:r w:rsidRPr="00B4722C">
        <w:rPr>
          <w:rStyle w:val="markedcontent"/>
        </w:rPr>
        <w:tab/>
      </w:r>
      <w:r w:rsidRPr="00B4722C">
        <w:rPr>
          <w:rStyle w:val="markedcontent"/>
        </w:rPr>
        <w:tab/>
      </w:r>
      <w:r w:rsidRPr="00B4722C">
        <w:rPr>
          <w:rStyle w:val="markedcontent"/>
        </w:rPr>
        <w:tab/>
      </w:r>
      <w:r w:rsidRPr="00B4722C">
        <w:rPr>
          <w:rStyle w:val="markedcontent"/>
        </w:rPr>
        <w:tab/>
      </w:r>
      <w:r w:rsidR="00420964">
        <w:rPr>
          <w:rStyle w:val="markedcontent"/>
        </w:rPr>
        <w:tab/>
        <w:t>Michael Galperin</w:t>
      </w:r>
    </w:p>
    <w:p w14:paraId="7BA69479" w14:textId="6945E7F0" w:rsidR="002953BC" w:rsidRPr="00BC1120" w:rsidRDefault="00532F52" w:rsidP="00BC1120">
      <w:pPr>
        <w:spacing w:after="0" w:line="240" w:lineRule="auto"/>
        <w:rPr>
          <w:rStyle w:val="markedcontent"/>
          <w:highlight w:val="yellow"/>
        </w:rPr>
      </w:pPr>
      <w:r>
        <w:rPr>
          <w:rStyle w:val="markedcontent"/>
        </w:rPr>
        <w:t>National</w:t>
      </w:r>
      <w:r w:rsidR="002953BC">
        <w:rPr>
          <w:rStyle w:val="markedcontent"/>
        </w:rPr>
        <w:t xml:space="preserve"> Security Agency</w:t>
      </w:r>
      <w:r w:rsidR="002953BC">
        <w:rPr>
          <w:rStyle w:val="markedcontent"/>
        </w:rPr>
        <w:tab/>
      </w:r>
      <w:r w:rsidR="002953BC">
        <w:rPr>
          <w:rStyle w:val="markedcontent"/>
        </w:rPr>
        <w:tab/>
      </w:r>
      <w:r w:rsidR="002953BC">
        <w:rPr>
          <w:rStyle w:val="markedcontent"/>
        </w:rPr>
        <w:tab/>
      </w:r>
      <w:r w:rsidR="002953BC">
        <w:rPr>
          <w:rStyle w:val="markedcontent"/>
        </w:rPr>
        <w:tab/>
      </w:r>
      <w:r w:rsidR="002953BC">
        <w:rPr>
          <w:rStyle w:val="markedcontent"/>
        </w:rPr>
        <w:tab/>
      </w:r>
      <w:r w:rsidR="002953BC">
        <w:rPr>
          <w:rStyle w:val="markedcontent"/>
        </w:rPr>
        <w:tab/>
      </w:r>
      <w:r>
        <w:rPr>
          <w:rStyle w:val="markedcontent"/>
        </w:rPr>
        <w:t>microeconomic theory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Hazen Eckert</w:t>
      </w:r>
    </w:p>
    <w:p w14:paraId="63801B0A" w14:textId="76E83BB2" w:rsidR="00AF1DCA" w:rsidRPr="00625AD2" w:rsidRDefault="0A4DE3F9" w:rsidP="00BC1120">
      <w:pPr>
        <w:spacing w:after="0" w:line="240" w:lineRule="auto"/>
        <w:rPr>
          <w:rStyle w:val="markedcontent"/>
          <w:b/>
          <w:bCs/>
          <w:sz w:val="18"/>
          <w:szCs w:val="18"/>
        </w:rPr>
      </w:pPr>
      <w:r w:rsidRPr="0A4DE3F9">
        <w:rPr>
          <w:rStyle w:val="markedcontent"/>
        </w:rPr>
        <w:t>World Bank Young Professionals (Postdoc UChicago)</w:t>
      </w:r>
      <w:r w:rsidR="00BC1120">
        <w:tab/>
      </w:r>
      <w:r w:rsidR="00BC1120">
        <w:tab/>
      </w:r>
      <w:r w:rsidR="00BC1120">
        <w:tab/>
      </w:r>
      <w:r>
        <w:t>development</w:t>
      </w:r>
      <w:r w:rsidR="00BC1120">
        <w:tab/>
      </w:r>
      <w:r w:rsidR="00BC1120">
        <w:tab/>
      </w:r>
      <w:r w:rsidR="00BC1120">
        <w:tab/>
      </w:r>
      <w:r w:rsidR="00BC1120">
        <w:tab/>
      </w:r>
      <w:r>
        <w:t>Harshil Sahai</w:t>
      </w:r>
      <w:r w:rsidR="00BC1120">
        <w:br/>
      </w:r>
    </w:p>
    <w:p w14:paraId="034C4D6F" w14:textId="53E4388E" w:rsidR="000416A6" w:rsidRPr="00420964" w:rsidRDefault="0964DF62" w:rsidP="00BC1120">
      <w:pPr>
        <w:spacing w:after="0" w:line="240" w:lineRule="auto"/>
        <w:rPr>
          <w:rStyle w:val="markedcontent"/>
        </w:rPr>
      </w:pPr>
      <w:r w:rsidRPr="3D179DA1">
        <w:rPr>
          <w:rStyle w:val="markedcontent"/>
          <w:b/>
          <w:bCs/>
        </w:rPr>
        <w:t>Private Sector</w:t>
      </w:r>
      <w:r w:rsidR="00BC1120">
        <w:br/>
      </w:r>
      <w:r w:rsidRPr="3D179DA1">
        <w:rPr>
          <w:rStyle w:val="markedcontent"/>
        </w:rPr>
        <w:t>Amazon (2)</w:t>
      </w:r>
      <w:r w:rsidR="00BC1120">
        <w:tab/>
      </w:r>
      <w:r w:rsidR="00BC1120">
        <w:tab/>
      </w:r>
      <w:r w:rsidR="00BC1120">
        <w:tab/>
      </w:r>
      <w:r w:rsidR="00BC1120">
        <w:tab/>
      </w:r>
      <w:r w:rsidR="00BC1120">
        <w:tab/>
      </w:r>
      <w:r w:rsidR="00BC1120">
        <w:tab/>
      </w:r>
      <w:r w:rsidR="00BC1120">
        <w:tab/>
      </w:r>
      <w:r w:rsidR="00BC1120">
        <w:tab/>
      </w:r>
      <w:r w:rsidRPr="3D179DA1">
        <w:rPr>
          <w:rStyle w:val="markedcontent"/>
        </w:rPr>
        <w:t>int’l trade</w:t>
      </w:r>
      <w:r w:rsidR="00BC1120">
        <w:tab/>
      </w:r>
      <w:r w:rsidR="00BC1120">
        <w:tab/>
      </w:r>
      <w:r w:rsidR="00BC1120">
        <w:tab/>
      </w:r>
      <w:r w:rsidRPr="3D179DA1">
        <w:rPr>
          <w:rStyle w:val="markedcontent"/>
        </w:rPr>
        <w:t>Maria Ignacia Cuevas de Saint Pierre</w:t>
      </w:r>
    </w:p>
    <w:p w14:paraId="7F7AAD7F" w14:textId="2AC02429" w:rsidR="000416A6" w:rsidRDefault="3E58CB29" w:rsidP="000416A6">
      <w:pPr>
        <w:spacing w:after="0" w:line="240" w:lineRule="auto"/>
        <w:ind w:left="5760" w:firstLine="720"/>
        <w:rPr>
          <w:rStyle w:val="markedcontent"/>
        </w:rPr>
      </w:pPr>
      <w:r w:rsidRPr="3E58CB29">
        <w:rPr>
          <w:rStyle w:val="markedcontent"/>
        </w:rPr>
        <w:t>industrial organization</w:t>
      </w:r>
      <w:r w:rsidR="008A2F27">
        <w:tab/>
      </w:r>
      <w:r w:rsidR="008A2F27">
        <w:tab/>
      </w:r>
      <w:r w:rsidR="008A2F27">
        <w:tab/>
      </w:r>
      <w:r w:rsidRPr="3E58CB29">
        <w:rPr>
          <w:rStyle w:val="markedcontent"/>
        </w:rPr>
        <w:t>Nadia Lucas</w:t>
      </w:r>
    </w:p>
    <w:p w14:paraId="5B6BCD7F" w14:textId="1585F200" w:rsidR="000416A6" w:rsidRDefault="000416A6" w:rsidP="000416A6">
      <w:pPr>
        <w:spacing w:after="0" w:line="240" w:lineRule="auto"/>
        <w:rPr>
          <w:rStyle w:val="markedcontent"/>
        </w:rPr>
      </w:pPr>
      <w:r>
        <w:rPr>
          <w:rStyle w:val="markedcontent"/>
        </w:rPr>
        <w:t>Citadel Securities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 w:rsidR="008A2F27">
        <w:rPr>
          <w:rStyle w:val="markedcontent"/>
        </w:rPr>
        <w:t>international finance</w:t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  <w:t>Jingtao Zheng</w:t>
      </w:r>
    </w:p>
    <w:p w14:paraId="3D3D793C" w14:textId="1336E576" w:rsidR="00815E80" w:rsidRDefault="00815E80" w:rsidP="00BC1120">
      <w:pPr>
        <w:spacing w:after="0" w:line="240" w:lineRule="auto"/>
        <w:rPr>
          <w:rStyle w:val="markedcontent"/>
        </w:rPr>
      </w:pPr>
      <w:r>
        <w:rPr>
          <w:rStyle w:val="markedcontent"/>
        </w:rPr>
        <w:t>Cornerstone Research</w:t>
      </w:r>
      <w:r w:rsidR="00F33283">
        <w:rPr>
          <w:rStyle w:val="markedcontent"/>
        </w:rPr>
        <w:t xml:space="preserve"> (Postdoc UChicago)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 w:rsidR="0092552C" w:rsidRPr="3E58CB29">
        <w:rPr>
          <w:rStyle w:val="markedcontent"/>
        </w:rPr>
        <w:t>industrial organization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Esperanza Johnson Urrutia</w:t>
      </w:r>
    </w:p>
    <w:p w14:paraId="0F0C59EB" w14:textId="5E99617A" w:rsidR="00BC1120" w:rsidRPr="00BC1120" w:rsidRDefault="00BC1120" w:rsidP="00BC1120">
      <w:pPr>
        <w:spacing w:after="0" w:line="240" w:lineRule="auto"/>
        <w:rPr>
          <w:rStyle w:val="markedcontent"/>
        </w:rPr>
      </w:pPr>
      <w:r w:rsidRPr="00BC1120">
        <w:rPr>
          <w:rStyle w:val="markedcontent"/>
        </w:rPr>
        <w:t>RAND</w:t>
      </w:r>
      <w:r w:rsidRPr="00BC1120">
        <w:rPr>
          <w:rStyle w:val="markedcontent"/>
        </w:rPr>
        <w:tab/>
      </w:r>
      <w:r w:rsidRPr="00BC1120">
        <w:rPr>
          <w:rStyle w:val="markedcontent"/>
        </w:rPr>
        <w:tab/>
      </w:r>
      <w:r w:rsidRPr="00BC1120">
        <w:rPr>
          <w:rStyle w:val="markedcontent"/>
          <w:color w:val="FF0000"/>
        </w:rPr>
        <w:tab/>
      </w:r>
      <w:r w:rsidRPr="00BC1120">
        <w:rPr>
          <w:rStyle w:val="markedcontent"/>
          <w:color w:val="FF0000"/>
        </w:rPr>
        <w:tab/>
      </w:r>
      <w:r w:rsidRPr="00BC1120">
        <w:rPr>
          <w:rStyle w:val="markedcontent"/>
          <w:color w:val="FF0000"/>
        </w:rPr>
        <w:tab/>
      </w:r>
      <w:r w:rsidRPr="00BC1120">
        <w:rPr>
          <w:rStyle w:val="markedcontent"/>
          <w:color w:val="FF0000"/>
        </w:rPr>
        <w:tab/>
      </w:r>
      <w:r w:rsidRPr="00BC1120">
        <w:rPr>
          <w:rStyle w:val="markedcontent"/>
          <w:color w:val="FF0000"/>
        </w:rPr>
        <w:tab/>
      </w:r>
      <w:r w:rsidRPr="00BC1120">
        <w:rPr>
          <w:rStyle w:val="markedcontent"/>
          <w:color w:val="FF0000"/>
        </w:rPr>
        <w:tab/>
      </w:r>
      <w:r w:rsidRPr="00BC1120">
        <w:rPr>
          <w:rStyle w:val="markedcontent"/>
          <w:color w:val="FF0000"/>
        </w:rPr>
        <w:tab/>
      </w:r>
      <w:r w:rsidRPr="00BC1120">
        <w:rPr>
          <w:rStyle w:val="markedcontent"/>
        </w:rPr>
        <w:t>public</w:t>
      </w:r>
      <w:r w:rsidR="008A2F27">
        <w:rPr>
          <w:rStyle w:val="markedcontent"/>
        </w:rPr>
        <w:t xml:space="preserve"> finance</w:t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  <w:t>Scott Behmer</w:t>
      </w:r>
    </w:p>
    <w:p w14:paraId="19E4179F" w14:textId="77777777" w:rsidR="00BC1120" w:rsidRPr="00625AD2" w:rsidRDefault="00BC1120" w:rsidP="00BC1120">
      <w:pPr>
        <w:spacing w:after="0" w:line="240" w:lineRule="auto"/>
        <w:rPr>
          <w:rStyle w:val="markedcontent"/>
          <w:sz w:val="18"/>
          <w:szCs w:val="18"/>
        </w:rPr>
      </w:pPr>
    </w:p>
    <w:p w14:paraId="5E6AED1A" w14:textId="77777777" w:rsidR="00BC1120" w:rsidRPr="007350F2" w:rsidRDefault="00BC1120" w:rsidP="00BC1120">
      <w:pPr>
        <w:spacing w:after="0" w:line="240" w:lineRule="auto"/>
        <w:rPr>
          <w:rStyle w:val="markedcontent"/>
          <w:b/>
          <w:bCs/>
        </w:rPr>
      </w:pPr>
      <w:r w:rsidRPr="007350F2">
        <w:rPr>
          <w:rStyle w:val="markedcontent"/>
          <w:b/>
          <w:bCs/>
        </w:rPr>
        <w:t>Post-doctorate</w:t>
      </w:r>
    </w:p>
    <w:p w14:paraId="08D618EA" w14:textId="0A6DF70D" w:rsidR="00BC1120" w:rsidRDefault="00BC1120" w:rsidP="00BC1120">
      <w:pPr>
        <w:spacing w:after="0" w:line="240" w:lineRule="auto"/>
        <w:rPr>
          <w:rStyle w:val="markedcontent"/>
        </w:rPr>
      </w:pPr>
      <w:r w:rsidRPr="00BC1120">
        <w:rPr>
          <w:rStyle w:val="markedcontent"/>
        </w:rPr>
        <w:t>The University of Chicago</w:t>
      </w:r>
      <w:r w:rsidR="008D2AE8">
        <w:rPr>
          <w:rStyle w:val="markedcontent"/>
        </w:rPr>
        <w:t>:</w:t>
      </w:r>
      <w:r w:rsidRPr="00BC1120">
        <w:rPr>
          <w:rStyle w:val="markedcontent"/>
        </w:rPr>
        <w:t xml:space="preserve"> </w:t>
      </w:r>
      <w:r w:rsidR="00107A29">
        <w:rPr>
          <w:rStyle w:val="markedcontent"/>
        </w:rPr>
        <w:t xml:space="preserve">Economics </w:t>
      </w:r>
      <w:r w:rsidRPr="00BC1120">
        <w:rPr>
          <w:rStyle w:val="markedcontent"/>
        </w:rPr>
        <w:t>(2)</w:t>
      </w:r>
      <w:r w:rsidRPr="00BC1120">
        <w:rPr>
          <w:rStyle w:val="markedcontent"/>
        </w:rPr>
        <w:tab/>
      </w:r>
      <w:r w:rsidRPr="00BC1120">
        <w:rPr>
          <w:rStyle w:val="markedcontent"/>
        </w:rPr>
        <w:tab/>
      </w:r>
      <w:r w:rsidRPr="00BC1120">
        <w:rPr>
          <w:rStyle w:val="markedcontent"/>
        </w:rPr>
        <w:tab/>
      </w:r>
      <w:r w:rsidRPr="00BC1120">
        <w:rPr>
          <w:rStyle w:val="markedcontent"/>
        </w:rPr>
        <w:tab/>
      </w:r>
      <w:r w:rsidR="00AF1DCA">
        <w:rPr>
          <w:rStyle w:val="markedcontent"/>
        </w:rPr>
        <w:t>development</w:t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  <w:t>Shanon Hsu-Ming Hsu</w:t>
      </w:r>
    </w:p>
    <w:p w14:paraId="1886869A" w14:textId="554F3601" w:rsidR="00BC1120" w:rsidRDefault="00420964" w:rsidP="00BC1120">
      <w:pPr>
        <w:spacing w:after="0" w:line="240" w:lineRule="auto"/>
        <w:rPr>
          <w:rStyle w:val="markedcontent"/>
        </w:rPr>
      </w:pP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microeconomic theory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Elena Istomina</w:t>
      </w:r>
    </w:p>
    <w:p w14:paraId="15A01E5C" w14:textId="37AB6D7D" w:rsidR="00107A29" w:rsidRPr="00420964" w:rsidRDefault="00107A29" w:rsidP="00BC1120">
      <w:pPr>
        <w:spacing w:after="0" w:line="240" w:lineRule="auto"/>
        <w:rPr>
          <w:rStyle w:val="markedcontent"/>
          <w:highlight w:val="yellow"/>
        </w:rPr>
      </w:pPr>
      <w:r>
        <w:rPr>
          <w:rStyle w:val="markedcontent"/>
        </w:rPr>
        <w:t>The University of Chicago</w:t>
      </w:r>
      <w:r w:rsidR="008D2AE8">
        <w:rPr>
          <w:rStyle w:val="markedcontent"/>
        </w:rPr>
        <w:t>:</w:t>
      </w:r>
      <w:r>
        <w:rPr>
          <w:rStyle w:val="markedcontent"/>
        </w:rPr>
        <w:t xml:space="preserve"> Sociology 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>microeconomic theory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Nadav Kunievsky</w:t>
      </w:r>
    </w:p>
    <w:p w14:paraId="0909D167" w14:textId="7E163970" w:rsidR="697F6CA0" w:rsidRDefault="008D2AE8" w:rsidP="3D179DA1">
      <w:pPr>
        <w:spacing w:after="0" w:line="240" w:lineRule="auto"/>
        <w:rPr>
          <w:rStyle w:val="markedcontent"/>
        </w:rPr>
      </w:pPr>
      <w:r>
        <w:rPr>
          <w:rStyle w:val="markedcontent"/>
        </w:rPr>
        <w:t xml:space="preserve">The University of Chicago: </w:t>
      </w:r>
      <w:r w:rsidR="697F6CA0" w:rsidRPr="3D179DA1">
        <w:rPr>
          <w:rStyle w:val="markedcontent"/>
        </w:rPr>
        <w:t>Griffin Economics Incubator</w:t>
      </w:r>
      <w:r w:rsidR="697F6CA0">
        <w:tab/>
      </w:r>
      <w:r w:rsidR="697F6CA0">
        <w:tab/>
      </w:r>
      <w:r w:rsidR="697F6CA0">
        <w:tab/>
      </w:r>
      <w:r w:rsidR="697F6CA0" w:rsidRPr="3D179DA1">
        <w:rPr>
          <w:rStyle w:val="markedcontent"/>
        </w:rPr>
        <w:t>public economics</w:t>
      </w:r>
      <w:r w:rsidR="697F6CA0">
        <w:tab/>
      </w:r>
      <w:r w:rsidR="697F6CA0">
        <w:tab/>
      </w:r>
      <w:r w:rsidR="697F6CA0">
        <w:tab/>
      </w:r>
      <w:r w:rsidR="697F6CA0" w:rsidRPr="3D179DA1">
        <w:rPr>
          <w:rStyle w:val="markedcontent"/>
        </w:rPr>
        <w:t>Francesco Ruggieri</w:t>
      </w:r>
    </w:p>
    <w:p w14:paraId="4A6C6FF1" w14:textId="77777777" w:rsidR="001E61C8" w:rsidRDefault="001E61C8">
      <w:pPr>
        <w:rPr>
          <w:rStyle w:val="markedcontent"/>
          <w:b/>
          <w:bCs/>
          <w:sz w:val="32"/>
          <w:szCs w:val="32"/>
        </w:rPr>
      </w:pPr>
      <w:r>
        <w:rPr>
          <w:rStyle w:val="markedcontent"/>
          <w:b/>
          <w:bCs/>
          <w:sz w:val="32"/>
          <w:szCs w:val="32"/>
        </w:rPr>
        <w:br w:type="page"/>
      </w:r>
    </w:p>
    <w:p w14:paraId="3F746A2A" w14:textId="1431829D" w:rsidR="007350F2" w:rsidRPr="00420964" w:rsidRDefault="00420964" w:rsidP="00C81571">
      <w:pPr>
        <w:jc w:val="center"/>
        <w:rPr>
          <w:rStyle w:val="markedcontent"/>
          <w:b/>
          <w:bCs/>
          <w:sz w:val="32"/>
          <w:szCs w:val="32"/>
        </w:rPr>
      </w:pPr>
      <w:r w:rsidRPr="00420964">
        <w:rPr>
          <w:rStyle w:val="markedcontent"/>
          <w:b/>
          <w:bCs/>
          <w:sz w:val="32"/>
          <w:szCs w:val="32"/>
        </w:rPr>
        <w:lastRenderedPageBreak/>
        <w:t>2</w:t>
      </w:r>
      <w:r w:rsidR="007350F2" w:rsidRPr="00420964">
        <w:rPr>
          <w:rStyle w:val="markedcontent"/>
          <w:b/>
          <w:bCs/>
          <w:sz w:val="32"/>
          <w:szCs w:val="32"/>
        </w:rPr>
        <w:t>022 – 2023</w:t>
      </w:r>
      <w:r w:rsidR="007350F2" w:rsidRPr="00420964">
        <w:rPr>
          <w:b/>
          <w:bCs/>
          <w:sz w:val="32"/>
          <w:szCs w:val="32"/>
        </w:rPr>
        <w:br/>
      </w:r>
    </w:p>
    <w:p w14:paraId="7E257DC4" w14:textId="7E98D961" w:rsidR="00331151" w:rsidRDefault="007350F2" w:rsidP="008A0A38">
      <w:pPr>
        <w:spacing w:after="0" w:line="240" w:lineRule="auto"/>
        <w:rPr>
          <w:rStyle w:val="markedcontent"/>
        </w:rPr>
      </w:pPr>
      <w:r w:rsidRPr="008A0A38">
        <w:rPr>
          <w:rStyle w:val="markedcontent"/>
          <w:b/>
          <w:bCs/>
        </w:rPr>
        <w:t>Academic – Tenure Track</w:t>
      </w:r>
      <w:r w:rsidRPr="008A0A38">
        <w:br/>
      </w:r>
      <w:r w:rsidRPr="008A0A38">
        <w:rPr>
          <w:rStyle w:val="markedcontent"/>
        </w:rPr>
        <w:t>Erasmus University</w:t>
      </w:r>
      <w:r w:rsidR="008A0A38" w:rsidRPr="008A0A38">
        <w:rPr>
          <w:rStyle w:val="markedcontent"/>
        </w:rPr>
        <w:t xml:space="preserve"> (</w:t>
      </w:r>
      <w:r w:rsidR="00AF1DCA" w:rsidRPr="008A0A38">
        <w:rPr>
          <w:rStyle w:val="markedcontent"/>
        </w:rPr>
        <w:t>Postdoc</w:t>
      </w:r>
      <w:r w:rsidR="008A0A38" w:rsidRPr="008A0A38">
        <w:rPr>
          <w:rStyle w:val="markedcontent"/>
        </w:rPr>
        <w:t xml:space="preserve"> Ohio State)</w:t>
      </w:r>
      <w:r w:rsidR="008A0A38">
        <w:rPr>
          <w:rStyle w:val="markedcontent"/>
        </w:rPr>
        <w:tab/>
      </w:r>
      <w:r w:rsidR="008A0A38">
        <w:rPr>
          <w:rStyle w:val="markedcontent"/>
        </w:rPr>
        <w:tab/>
      </w:r>
      <w:r w:rsidR="008A0A38">
        <w:rPr>
          <w:rStyle w:val="markedcontent"/>
        </w:rPr>
        <w:tab/>
      </w:r>
      <w:r w:rsidR="008A0A38">
        <w:rPr>
          <w:rStyle w:val="markedcontent"/>
        </w:rPr>
        <w:tab/>
      </w:r>
      <w:r w:rsidR="00420964">
        <w:rPr>
          <w:rStyle w:val="markedcontent"/>
        </w:rPr>
        <w:tab/>
      </w:r>
      <w:r w:rsidR="008A0A38">
        <w:rPr>
          <w:rStyle w:val="markedcontent"/>
        </w:rPr>
        <w:t>econometrics</w:t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  <w:t>Eyo Herstad</w:t>
      </w:r>
      <w:r w:rsidRPr="008A0A38">
        <w:rPr>
          <w:rStyle w:val="markedcontent"/>
        </w:rPr>
        <w:br/>
      </w:r>
      <w:r w:rsidR="00331151">
        <w:rPr>
          <w:rStyle w:val="markedcontent"/>
        </w:rPr>
        <w:t>Georgia Tech</w:t>
      </w:r>
      <w:r w:rsidR="00420964">
        <w:rPr>
          <w:rStyle w:val="markedcontent"/>
        </w:rPr>
        <w:t xml:space="preserve"> Scheller College of Business</w:t>
      </w:r>
      <w:r w:rsidR="00331151">
        <w:rPr>
          <w:rStyle w:val="markedcontent"/>
        </w:rPr>
        <w:tab/>
      </w:r>
      <w:r w:rsidR="00331151">
        <w:rPr>
          <w:rStyle w:val="markedcontent"/>
        </w:rPr>
        <w:tab/>
      </w:r>
      <w:r w:rsidR="00331151">
        <w:rPr>
          <w:rStyle w:val="markedcontent"/>
        </w:rPr>
        <w:tab/>
      </w:r>
      <w:r w:rsidR="00331151">
        <w:rPr>
          <w:rStyle w:val="markedcontent"/>
        </w:rPr>
        <w:tab/>
        <w:t>finance</w:t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  <w:t>Xindi He</w:t>
      </w:r>
    </w:p>
    <w:p w14:paraId="51DCCE42" w14:textId="7135E4EC" w:rsidR="008A0A38" w:rsidRPr="008A0A38" w:rsidRDefault="008A0A38" w:rsidP="008A0A38">
      <w:pPr>
        <w:spacing w:after="0" w:line="240" w:lineRule="auto"/>
        <w:rPr>
          <w:rStyle w:val="markedcontent"/>
        </w:rPr>
      </w:pPr>
      <w:r w:rsidRPr="008A0A38">
        <w:rPr>
          <w:rStyle w:val="markedcontent"/>
        </w:rPr>
        <w:t>Imperial College, London</w:t>
      </w:r>
      <w:r w:rsidR="00420964">
        <w:rPr>
          <w:rStyle w:val="markedcontent"/>
        </w:rPr>
        <w:t xml:space="preserve"> (Postdoc Yale)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econometrics</w:t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</w:r>
      <w:r w:rsidR="00420964">
        <w:rPr>
          <w:rStyle w:val="markedcontent"/>
        </w:rPr>
        <w:tab/>
        <w:t>Jonas Lieber</w:t>
      </w:r>
    </w:p>
    <w:p w14:paraId="502F9C3E" w14:textId="471CA8C1" w:rsidR="008A0A38" w:rsidRPr="008A0A38" w:rsidRDefault="008A0A38" w:rsidP="008A0A38">
      <w:pPr>
        <w:spacing w:after="0" w:line="240" w:lineRule="auto"/>
        <w:rPr>
          <w:rStyle w:val="markedcontent"/>
        </w:rPr>
      </w:pPr>
      <w:r w:rsidRPr="008A0A38">
        <w:rPr>
          <w:rStyle w:val="markedcontent"/>
        </w:rPr>
        <w:t>New York University Stern School of Business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 w:rsidR="00804150">
        <w:rPr>
          <w:rStyle w:val="markedcontent"/>
        </w:rPr>
        <w:t>industrial organization</w:t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  <w:t>Jiarui Liu</w:t>
      </w:r>
    </w:p>
    <w:p w14:paraId="67FFFAB9" w14:textId="77F9F721" w:rsidR="00E76DE2" w:rsidRDefault="00E76DE2" w:rsidP="008A0A38">
      <w:pPr>
        <w:spacing w:after="0" w:line="240" w:lineRule="auto"/>
        <w:rPr>
          <w:rStyle w:val="markedcontent"/>
        </w:rPr>
      </w:pPr>
      <w:r>
        <w:rPr>
          <w:rStyle w:val="markedcontent"/>
        </w:rPr>
        <w:t>Texas A&amp;M Mays School of Business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finance</w:t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  <w:t>Fulin Li</w:t>
      </w:r>
    </w:p>
    <w:p w14:paraId="6D78A51A" w14:textId="26CBB192" w:rsidR="008A0A38" w:rsidRPr="008A0A38" w:rsidRDefault="008A0A38" w:rsidP="008A0A38">
      <w:pPr>
        <w:spacing w:after="0" w:line="240" w:lineRule="auto"/>
        <w:rPr>
          <w:rStyle w:val="markedcontent"/>
        </w:rPr>
      </w:pPr>
      <w:r w:rsidRPr="008A0A38">
        <w:rPr>
          <w:rStyle w:val="markedcontent"/>
        </w:rPr>
        <w:t>University of California at Los Angeles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macroeconomics</w:t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  <w:t>Levi Crews</w:t>
      </w:r>
    </w:p>
    <w:p w14:paraId="0F5F77F6" w14:textId="6FC9F170" w:rsidR="008A0A38" w:rsidRPr="008A0A38" w:rsidRDefault="008A0A38" w:rsidP="008A0A38">
      <w:pPr>
        <w:spacing w:after="0" w:line="240" w:lineRule="auto"/>
        <w:rPr>
          <w:rStyle w:val="markedcontent"/>
        </w:rPr>
      </w:pPr>
      <w:r w:rsidRPr="008A0A38">
        <w:rPr>
          <w:rStyle w:val="markedcontent"/>
        </w:rPr>
        <w:t>University of Wisconsin at Madison</w:t>
      </w:r>
      <w:r>
        <w:rPr>
          <w:rStyle w:val="markedcontent"/>
        </w:rPr>
        <w:t xml:space="preserve"> </w:t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</w:r>
      <w:r>
        <w:rPr>
          <w:rStyle w:val="markedcontent"/>
        </w:rPr>
        <w:tab/>
      </w:r>
      <w:r w:rsidR="00804150">
        <w:rPr>
          <w:rStyle w:val="markedcontent"/>
        </w:rPr>
        <w:t>int’l trade/</w:t>
      </w:r>
      <w:r>
        <w:rPr>
          <w:rStyle w:val="markedcontent"/>
        </w:rPr>
        <w:t>macroeconomics</w:t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  <w:t>Agustin Gutierrez</w:t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</w:r>
    </w:p>
    <w:p w14:paraId="2EB1BC3D" w14:textId="2CE44416" w:rsidR="008A0A38" w:rsidRPr="008A0A38" w:rsidRDefault="008A0A38" w:rsidP="008A0A38">
      <w:pPr>
        <w:spacing w:after="0" w:line="240" w:lineRule="auto"/>
        <w:rPr>
          <w:rStyle w:val="markedcontent"/>
        </w:rPr>
      </w:pPr>
      <w:r w:rsidRPr="008A0A38">
        <w:rPr>
          <w:rStyle w:val="markedcontent"/>
        </w:rPr>
        <w:t>University of Warwick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macroeconomics</w:t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  <w:t>Mateusz Stalinski</w:t>
      </w:r>
    </w:p>
    <w:p w14:paraId="5266DFA6" w14:textId="77777777" w:rsidR="002A3992" w:rsidRDefault="002A3992" w:rsidP="007350F2">
      <w:pPr>
        <w:spacing w:after="0" w:line="240" w:lineRule="auto"/>
        <w:rPr>
          <w:rStyle w:val="markedcontent"/>
          <w:b/>
          <w:bCs/>
        </w:rPr>
      </w:pPr>
    </w:p>
    <w:p w14:paraId="4EC5314F" w14:textId="2C38D8B4" w:rsidR="4DC84906" w:rsidRDefault="4DC84906" w:rsidP="4DC84906">
      <w:pPr>
        <w:spacing w:after="0" w:line="240" w:lineRule="auto"/>
        <w:rPr>
          <w:rStyle w:val="markedcontent"/>
        </w:rPr>
      </w:pPr>
      <w:r w:rsidRPr="4DC84906">
        <w:rPr>
          <w:rStyle w:val="markedcontent"/>
          <w:b/>
          <w:bCs/>
        </w:rPr>
        <w:t>Academic – non-Tenure Track</w:t>
      </w:r>
      <w:r>
        <w:br/>
      </w:r>
      <w:r w:rsidRPr="4DC84906">
        <w:rPr>
          <w:rStyle w:val="markedcontent"/>
        </w:rPr>
        <w:t>Cornell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4150">
        <w:rPr>
          <w:rStyle w:val="markedcontent"/>
        </w:rPr>
        <w:t>microeconomic theory</w:t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  <w:t>Takuma Habu</w:t>
      </w:r>
    </w:p>
    <w:p w14:paraId="439FA26A" w14:textId="3913F36C" w:rsidR="00473146" w:rsidRPr="008A0A38" w:rsidRDefault="00473146" w:rsidP="00473146">
      <w:pPr>
        <w:spacing w:after="0" w:line="240" w:lineRule="auto"/>
        <w:rPr>
          <w:rStyle w:val="markedcontent"/>
        </w:rPr>
      </w:pPr>
      <w:r w:rsidRPr="00164058">
        <w:rPr>
          <w:rStyle w:val="markedcontent"/>
        </w:rPr>
        <w:t>University of Surrey (Postdoc Oxford)</w:t>
      </w:r>
      <w:r w:rsidRPr="00164058">
        <w:rPr>
          <w:rStyle w:val="markedcontent"/>
        </w:rPr>
        <w:tab/>
      </w:r>
      <w:r w:rsidRPr="00164058">
        <w:rPr>
          <w:rStyle w:val="markedcontent"/>
        </w:rPr>
        <w:tab/>
      </w:r>
      <w:r w:rsidRPr="00164058">
        <w:rPr>
          <w:rStyle w:val="markedcontent"/>
        </w:rPr>
        <w:tab/>
      </w:r>
      <w:r w:rsidRPr="00164058">
        <w:rPr>
          <w:rStyle w:val="markedcontent"/>
        </w:rPr>
        <w:tab/>
      </w:r>
      <w:r w:rsidRPr="00164058">
        <w:rPr>
          <w:rStyle w:val="markedcontent"/>
        </w:rPr>
        <w:tab/>
        <w:t>econometrics</w:t>
      </w:r>
      <w:r w:rsidRPr="00164058">
        <w:rPr>
          <w:rStyle w:val="markedcontent"/>
        </w:rPr>
        <w:tab/>
      </w:r>
      <w:r w:rsidRPr="00164058">
        <w:rPr>
          <w:rStyle w:val="markedcontent"/>
        </w:rPr>
        <w:tab/>
      </w:r>
      <w:r w:rsidRPr="00164058">
        <w:rPr>
          <w:rStyle w:val="markedcontent"/>
        </w:rPr>
        <w:tab/>
      </w:r>
      <w:r w:rsidRPr="00164058">
        <w:rPr>
          <w:rStyle w:val="markedcontent"/>
        </w:rPr>
        <w:tab/>
        <w:t>Myungkou Shin</w:t>
      </w:r>
    </w:p>
    <w:p w14:paraId="27395368" w14:textId="39008737" w:rsidR="4DC84906" w:rsidRDefault="4DC84906" w:rsidP="4DC84906">
      <w:pPr>
        <w:spacing w:after="0" w:line="240" w:lineRule="auto"/>
      </w:pPr>
    </w:p>
    <w:p w14:paraId="1FDD3251" w14:textId="1648C66B" w:rsidR="007350F2" w:rsidRPr="007350F2" w:rsidRDefault="3E58CB29" w:rsidP="007350F2">
      <w:pPr>
        <w:spacing w:after="0" w:line="240" w:lineRule="auto"/>
        <w:rPr>
          <w:rStyle w:val="markedcontent"/>
        </w:rPr>
      </w:pPr>
      <w:r w:rsidRPr="3E58CB29">
        <w:rPr>
          <w:rStyle w:val="markedcontent"/>
          <w:b/>
          <w:bCs/>
        </w:rPr>
        <w:t>Public Sector</w:t>
      </w:r>
      <w:r w:rsidR="007350F2">
        <w:br/>
      </w:r>
      <w:r w:rsidRPr="3E58CB29">
        <w:rPr>
          <w:rStyle w:val="markedcontent"/>
        </w:rPr>
        <w:t>International Monetary Fund</w:t>
      </w:r>
      <w:r w:rsidR="007350F2">
        <w:tab/>
      </w:r>
      <w:r w:rsidR="007350F2">
        <w:tab/>
      </w:r>
      <w:r w:rsidR="007350F2">
        <w:tab/>
      </w:r>
      <w:r w:rsidR="007350F2">
        <w:tab/>
      </w:r>
      <w:r w:rsidR="007350F2">
        <w:tab/>
      </w:r>
      <w:r w:rsidR="007350F2">
        <w:tab/>
      </w:r>
      <w:r w:rsidRPr="3E58CB29">
        <w:rPr>
          <w:rStyle w:val="markedcontent"/>
        </w:rPr>
        <w:t>macroeconomics</w:t>
      </w:r>
      <w:r w:rsidR="007350F2">
        <w:tab/>
      </w:r>
      <w:r w:rsidR="007350F2">
        <w:tab/>
      </w:r>
      <w:r w:rsidR="007350F2">
        <w:tab/>
      </w:r>
      <w:r w:rsidRPr="3E58CB29">
        <w:rPr>
          <w:rStyle w:val="markedcontent"/>
        </w:rPr>
        <w:t>Younghun Shim</w:t>
      </w:r>
    </w:p>
    <w:p w14:paraId="5B3A8660" w14:textId="38664115" w:rsidR="00164058" w:rsidRPr="00AF1DCA" w:rsidRDefault="00164058" w:rsidP="00164058">
      <w:pPr>
        <w:spacing w:after="0" w:line="240" w:lineRule="auto"/>
        <w:rPr>
          <w:rStyle w:val="markedcontent"/>
          <w:b/>
          <w:bCs/>
        </w:rPr>
      </w:pPr>
      <w:r w:rsidRPr="00AF1DCA">
        <w:rPr>
          <w:rStyle w:val="markedcontent"/>
        </w:rPr>
        <w:t>World Bank</w:t>
      </w:r>
      <w:r w:rsidRPr="00AF1DCA">
        <w:t xml:space="preserve"> Young Professionals</w:t>
      </w:r>
      <w:r>
        <w:t xml:space="preserve"> (Postdoc UChicago)</w:t>
      </w:r>
      <w:r w:rsidRPr="00AF1DCA">
        <w:tab/>
      </w:r>
      <w:r w:rsidRPr="00AF1DCA">
        <w:tab/>
      </w:r>
      <w:r w:rsidRPr="00AF1DCA">
        <w:tab/>
        <w:t>development</w:t>
      </w:r>
      <w:r w:rsidRPr="00AF1DCA">
        <w:tab/>
      </w:r>
      <w:r w:rsidRPr="00AF1DCA">
        <w:tab/>
      </w:r>
      <w:r>
        <w:tab/>
      </w:r>
      <w:r>
        <w:tab/>
        <w:t>Harshil Sahai</w:t>
      </w:r>
      <w:r w:rsidRPr="00AF1DCA">
        <w:br/>
      </w:r>
      <w:r w:rsidR="00A15099" w:rsidRPr="00A15099">
        <w:rPr>
          <w:rStyle w:val="markedcontent"/>
        </w:rPr>
        <w:t>World Bank</w:t>
      </w:r>
      <w:r w:rsidR="00A15099">
        <w:rPr>
          <w:rStyle w:val="markedcontent"/>
        </w:rPr>
        <w:tab/>
      </w:r>
      <w:r w:rsidR="00A15099">
        <w:rPr>
          <w:rStyle w:val="markedcontent"/>
        </w:rPr>
        <w:tab/>
      </w:r>
      <w:r w:rsidR="00A15099">
        <w:rPr>
          <w:rStyle w:val="markedcontent"/>
        </w:rPr>
        <w:tab/>
      </w:r>
      <w:r w:rsidR="00A15099" w:rsidRPr="00A15099">
        <w:tab/>
      </w:r>
      <w:r w:rsidR="00A15099" w:rsidRPr="00A15099">
        <w:tab/>
      </w:r>
      <w:r w:rsidR="00A15099" w:rsidRPr="00A15099">
        <w:tab/>
      </w:r>
      <w:r w:rsidR="00A15099" w:rsidRPr="00A15099">
        <w:tab/>
      </w:r>
      <w:r w:rsidR="00A15099" w:rsidRPr="00A15099">
        <w:tab/>
      </w:r>
      <w:r w:rsidR="00A15099" w:rsidRPr="00A15099">
        <w:rPr>
          <w:rStyle w:val="markedcontent"/>
        </w:rPr>
        <w:t>macroeconomics</w:t>
      </w:r>
      <w:r w:rsidR="00A15099" w:rsidRPr="00A15099">
        <w:tab/>
      </w:r>
      <w:r w:rsidR="00A15099" w:rsidRPr="00A15099">
        <w:tab/>
      </w:r>
      <w:r w:rsidR="00A15099" w:rsidRPr="00A15099">
        <w:tab/>
        <w:t>Antonis Tsiflis</w:t>
      </w:r>
      <w:r w:rsidR="00A15099" w:rsidRPr="00A15099">
        <w:br/>
      </w:r>
    </w:p>
    <w:p w14:paraId="4F97F883" w14:textId="2DE34CF5" w:rsidR="002F5A01" w:rsidRPr="007350F2" w:rsidRDefault="0964DF62" w:rsidP="007350F2">
      <w:pPr>
        <w:spacing w:after="0" w:line="240" w:lineRule="auto"/>
        <w:rPr>
          <w:rStyle w:val="markedcontent"/>
        </w:rPr>
      </w:pPr>
      <w:r w:rsidRPr="0964DF62">
        <w:rPr>
          <w:rStyle w:val="markedcontent"/>
          <w:b/>
          <w:bCs/>
        </w:rPr>
        <w:t>Private Sector</w:t>
      </w:r>
      <w:r w:rsidR="4DC84906">
        <w:br/>
      </w:r>
      <w:r w:rsidRPr="0964DF62">
        <w:rPr>
          <w:rStyle w:val="markedcontent"/>
        </w:rPr>
        <w:t>Analysis Group</w:t>
      </w:r>
      <w:r w:rsidR="4DC84906">
        <w:tab/>
      </w:r>
      <w:r w:rsidR="4DC84906">
        <w:tab/>
      </w:r>
      <w:r w:rsidR="4DC84906">
        <w:tab/>
      </w:r>
      <w:r w:rsidR="4DC84906">
        <w:tab/>
      </w:r>
      <w:r w:rsidR="4DC84906">
        <w:tab/>
      </w:r>
      <w:r w:rsidR="4DC84906">
        <w:tab/>
      </w:r>
      <w:r w:rsidR="4DC84906">
        <w:tab/>
      </w:r>
      <w:r w:rsidR="4DC84906">
        <w:tab/>
      </w:r>
      <w:r w:rsidRPr="0964DF62">
        <w:rPr>
          <w:rStyle w:val="markedcontent"/>
        </w:rPr>
        <w:t>econometrics</w:t>
      </w:r>
      <w:r w:rsidR="4DC84906">
        <w:tab/>
      </w:r>
      <w:r w:rsidR="4DC84906">
        <w:tab/>
      </w:r>
      <w:r w:rsidR="4DC84906">
        <w:tab/>
      </w:r>
      <w:r w:rsidR="4DC84906">
        <w:tab/>
      </w:r>
      <w:r w:rsidRPr="0964DF62">
        <w:rPr>
          <w:rStyle w:val="markedcontent"/>
        </w:rPr>
        <w:t>Sergei Bazylik</w:t>
      </w:r>
      <w:r>
        <w:t xml:space="preserve"> </w:t>
      </w:r>
      <w:r w:rsidR="4DC84906">
        <w:br/>
      </w:r>
      <w:r w:rsidRPr="0964DF62">
        <w:rPr>
          <w:rStyle w:val="markedcontent"/>
        </w:rPr>
        <w:t>Cornerstone (Postdoc UChicago)</w:t>
      </w:r>
      <w:r w:rsidR="4DC84906">
        <w:tab/>
      </w:r>
      <w:r w:rsidR="4DC84906">
        <w:tab/>
      </w:r>
      <w:r w:rsidR="4DC84906">
        <w:tab/>
      </w:r>
      <w:r w:rsidR="4DC84906">
        <w:tab/>
      </w:r>
      <w:r w:rsidR="4DC84906">
        <w:tab/>
      </w:r>
      <w:r w:rsidRPr="0964DF62">
        <w:rPr>
          <w:rStyle w:val="markedcontent"/>
        </w:rPr>
        <w:t>industrial organization</w:t>
      </w:r>
      <w:r w:rsidR="4DC84906">
        <w:tab/>
      </w:r>
      <w:r w:rsidR="4DC84906">
        <w:tab/>
      </w:r>
      <w:r w:rsidR="4DC84906">
        <w:tab/>
      </w:r>
      <w:r w:rsidRPr="0964DF62">
        <w:rPr>
          <w:rStyle w:val="markedcontent"/>
        </w:rPr>
        <w:t>Esperanza Johnson</w:t>
      </w:r>
      <w:r w:rsidR="4DC84906">
        <w:br/>
      </w:r>
      <w:r w:rsidRPr="0964DF62">
        <w:rPr>
          <w:rStyle w:val="markedcontent"/>
        </w:rPr>
        <w:t>PIMCO</w:t>
      </w:r>
      <w:r w:rsidR="4DC84906">
        <w:tab/>
      </w:r>
      <w:r w:rsidR="4DC84906">
        <w:tab/>
      </w:r>
      <w:r w:rsidR="4DC84906">
        <w:tab/>
      </w:r>
      <w:r w:rsidR="4DC84906">
        <w:tab/>
      </w:r>
      <w:r w:rsidR="4DC84906">
        <w:tab/>
      </w:r>
      <w:r w:rsidR="4DC84906">
        <w:tab/>
      </w:r>
      <w:r w:rsidR="4DC84906">
        <w:tab/>
      </w:r>
      <w:r w:rsidR="4DC84906">
        <w:tab/>
      </w:r>
      <w:r w:rsidR="4DC84906">
        <w:tab/>
      </w:r>
      <w:r w:rsidRPr="0964DF62">
        <w:rPr>
          <w:rStyle w:val="markedcontent"/>
        </w:rPr>
        <w:t>finance</w:t>
      </w:r>
      <w:r w:rsidR="4DC84906">
        <w:tab/>
      </w:r>
      <w:r w:rsidR="4DC84906">
        <w:tab/>
      </w:r>
      <w:r w:rsidR="4DC84906">
        <w:tab/>
      </w:r>
      <w:r w:rsidR="4DC84906">
        <w:tab/>
      </w:r>
      <w:r w:rsidR="4DC84906">
        <w:tab/>
      </w:r>
      <w:r w:rsidRPr="0964DF62">
        <w:rPr>
          <w:rStyle w:val="markedcontent"/>
        </w:rPr>
        <w:t>Yusheng Fei</w:t>
      </w:r>
    </w:p>
    <w:p w14:paraId="21AD69FD" w14:textId="21D69F9A" w:rsidR="007350F2" w:rsidRDefault="007350F2" w:rsidP="007350F2">
      <w:pPr>
        <w:spacing w:after="0" w:line="240" w:lineRule="auto"/>
        <w:rPr>
          <w:rStyle w:val="markedcontent"/>
        </w:rPr>
      </w:pPr>
      <w:proofErr w:type="spellStart"/>
      <w:r w:rsidRPr="007350F2">
        <w:rPr>
          <w:rStyle w:val="markedcontent"/>
        </w:rPr>
        <w:t>Planbase</w:t>
      </w:r>
      <w:proofErr w:type="spellEnd"/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  <w:t>econometrics</w:t>
      </w:r>
      <w:r w:rsidR="00473146">
        <w:rPr>
          <w:rStyle w:val="markedcontent"/>
        </w:rPr>
        <w:tab/>
      </w:r>
      <w:r w:rsidR="00473146">
        <w:rPr>
          <w:rStyle w:val="markedcontent"/>
        </w:rPr>
        <w:tab/>
      </w:r>
      <w:r w:rsidR="00473146">
        <w:rPr>
          <w:rStyle w:val="markedcontent"/>
        </w:rPr>
        <w:tab/>
      </w:r>
      <w:r w:rsidR="00473146">
        <w:rPr>
          <w:rStyle w:val="markedcontent"/>
        </w:rPr>
        <w:tab/>
        <w:t>Jack Light</w:t>
      </w:r>
    </w:p>
    <w:p w14:paraId="4091A87A" w14:textId="77777777" w:rsidR="007350F2" w:rsidRDefault="007350F2" w:rsidP="007350F2">
      <w:pPr>
        <w:spacing w:after="0" w:line="240" w:lineRule="auto"/>
        <w:rPr>
          <w:rStyle w:val="markedcontent"/>
        </w:rPr>
      </w:pPr>
    </w:p>
    <w:p w14:paraId="2C38480D" w14:textId="5E8EA71A" w:rsidR="007350F2" w:rsidRPr="007350F2" w:rsidRDefault="007350F2" w:rsidP="007350F2">
      <w:pPr>
        <w:spacing w:after="0" w:line="240" w:lineRule="auto"/>
        <w:rPr>
          <w:rStyle w:val="markedcontent"/>
          <w:b/>
          <w:bCs/>
        </w:rPr>
      </w:pPr>
      <w:r w:rsidRPr="007350F2">
        <w:rPr>
          <w:rStyle w:val="markedcontent"/>
          <w:b/>
          <w:bCs/>
        </w:rPr>
        <w:t>Post-doctorate</w:t>
      </w:r>
    </w:p>
    <w:p w14:paraId="5D4A663A" w14:textId="145DA5A1" w:rsidR="007350F2" w:rsidRDefault="007350F2" w:rsidP="007350F2">
      <w:pPr>
        <w:spacing w:after="0" w:line="240" w:lineRule="auto"/>
        <w:rPr>
          <w:rStyle w:val="markedcontent"/>
        </w:rPr>
      </w:pPr>
      <w:r>
        <w:rPr>
          <w:rStyle w:val="markedcontent"/>
        </w:rPr>
        <w:t>Bocconi University</w:t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DF659D">
        <w:rPr>
          <w:rStyle w:val="markedcontent"/>
        </w:rPr>
        <w:t>micro</w:t>
      </w:r>
      <w:r w:rsidR="00A86CEA">
        <w:rPr>
          <w:rStyle w:val="markedcontent"/>
        </w:rPr>
        <w:t xml:space="preserve">economic </w:t>
      </w:r>
      <w:r w:rsidR="00DF659D">
        <w:rPr>
          <w:rStyle w:val="markedcontent"/>
        </w:rPr>
        <w:t>theory</w:t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  <w:t>Andrew Choi</w:t>
      </w:r>
    </w:p>
    <w:p w14:paraId="66ADF9B4" w14:textId="141FCDDC" w:rsidR="007350F2" w:rsidRDefault="007350F2" w:rsidP="007350F2">
      <w:pPr>
        <w:spacing w:after="0" w:line="240" w:lineRule="auto"/>
        <w:rPr>
          <w:rStyle w:val="markedcontent"/>
        </w:rPr>
      </w:pPr>
      <w:r>
        <w:rPr>
          <w:rStyle w:val="markedcontent"/>
        </w:rPr>
        <w:t>Cornell University</w:t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  <w:t>labor</w:t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  <w:t>Neil Cholli</w:t>
      </w:r>
    </w:p>
    <w:p w14:paraId="4795DA7F" w14:textId="12F00A20" w:rsidR="007350F2" w:rsidRDefault="007350F2" w:rsidP="007350F2">
      <w:pPr>
        <w:spacing w:after="0" w:line="240" w:lineRule="auto"/>
        <w:rPr>
          <w:rStyle w:val="markedcontent"/>
        </w:rPr>
      </w:pPr>
      <w:r>
        <w:rPr>
          <w:rStyle w:val="markedcontent"/>
        </w:rPr>
        <w:t>Oxford University</w:t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</w:r>
      <w:r w:rsidR="00C81571">
        <w:rPr>
          <w:rStyle w:val="markedcontent"/>
        </w:rPr>
        <w:tab/>
        <w:t>industrial organization</w:t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</w:r>
      <w:r w:rsidR="00804150">
        <w:rPr>
          <w:rStyle w:val="markedcontent"/>
        </w:rPr>
        <w:tab/>
        <w:t>Oguz Bayraktar</w:t>
      </w:r>
    </w:p>
    <w:p w14:paraId="6E3D47DE" w14:textId="45A399D5" w:rsidR="007150B5" w:rsidRDefault="3E58CB29" w:rsidP="00A15099">
      <w:pPr>
        <w:spacing w:after="0" w:line="240" w:lineRule="auto"/>
        <w:rPr>
          <w:rStyle w:val="markedcontent"/>
        </w:rPr>
      </w:pPr>
      <w:r w:rsidRPr="3E58CB29">
        <w:rPr>
          <w:rStyle w:val="markedcontent"/>
        </w:rPr>
        <w:t xml:space="preserve">Tilburg University </w:t>
      </w:r>
      <w:r w:rsidR="007350F2">
        <w:tab/>
      </w:r>
      <w:r w:rsidR="007350F2">
        <w:tab/>
      </w:r>
      <w:r w:rsidR="007350F2">
        <w:tab/>
      </w:r>
      <w:r w:rsidR="007350F2">
        <w:tab/>
      </w:r>
      <w:r w:rsidR="007350F2">
        <w:tab/>
      </w:r>
      <w:r w:rsidR="007350F2">
        <w:tab/>
      </w:r>
      <w:r w:rsidR="007350F2">
        <w:tab/>
      </w:r>
      <w:r w:rsidRPr="3E58CB29">
        <w:rPr>
          <w:rStyle w:val="markedcontent"/>
        </w:rPr>
        <w:t>behavioral</w:t>
      </w:r>
      <w:r w:rsidR="007350F2">
        <w:tab/>
      </w:r>
      <w:r w:rsidR="007350F2">
        <w:tab/>
      </w:r>
      <w:r w:rsidR="007350F2">
        <w:tab/>
      </w:r>
      <w:r w:rsidR="007350F2">
        <w:tab/>
      </w:r>
      <w:r w:rsidRPr="3E58CB29">
        <w:rPr>
          <w:rStyle w:val="markedcontent"/>
        </w:rPr>
        <w:t>Sota Ichiba</w:t>
      </w:r>
      <w:r w:rsidR="007350F2">
        <w:tab/>
      </w:r>
    </w:p>
    <w:p w14:paraId="6474FEBE" w14:textId="5A5A646A" w:rsidR="3E58CB29" w:rsidRDefault="3E58CB29" w:rsidP="3E58CB29">
      <w:pPr>
        <w:spacing w:after="0" w:line="240" w:lineRule="auto"/>
        <w:jc w:val="center"/>
        <w:rPr>
          <w:rStyle w:val="markedcontent"/>
          <w:b/>
          <w:bCs/>
          <w:sz w:val="32"/>
          <w:szCs w:val="32"/>
        </w:rPr>
      </w:pPr>
    </w:p>
    <w:p w14:paraId="0CF68367" w14:textId="77777777" w:rsidR="001E61C8" w:rsidRDefault="001E61C8">
      <w:pPr>
        <w:rPr>
          <w:rStyle w:val="markedcontent"/>
          <w:b/>
          <w:bCs/>
          <w:sz w:val="32"/>
          <w:szCs w:val="32"/>
        </w:rPr>
      </w:pPr>
      <w:r>
        <w:rPr>
          <w:rStyle w:val="markedcontent"/>
          <w:b/>
          <w:bCs/>
          <w:sz w:val="32"/>
          <w:szCs w:val="32"/>
        </w:rPr>
        <w:br w:type="page"/>
      </w:r>
    </w:p>
    <w:p w14:paraId="3965575F" w14:textId="3D0F3F27" w:rsidR="007150B5" w:rsidRPr="00A15099" w:rsidRDefault="007150B5" w:rsidP="007150B5">
      <w:pPr>
        <w:spacing w:after="0" w:line="240" w:lineRule="auto"/>
        <w:jc w:val="center"/>
        <w:rPr>
          <w:rStyle w:val="markedcontent"/>
          <w:b/>
          <w:bCs/>
          <w:sz w:val="32"/>
          <w:szCs w:val="32"/>
        </w:rPr>
      </w:pPr>
      <w:r w:rsidRPr="00A15099">
        <w:rPr>
          <w:rStyle w:val="markedcontent"/>
          <w:b/>
          <w:bCs/>
          <w:sz w:val="32"/>
          <w:szCs w:val="32"/>
        </w:rPr>
        <w:lastRenderedPageBreak/>
        <w:t>2021 – 2022</w:t>
      </w:r>
      <w:r w:rsidRPr="00A15099">
        <w:rPr>
          <w:b/>
          <w:bCs/>
          <w:sz w:val="32"/>
          <w:szCs w:val="32"/>
        </w:rPr>
        <w:br/>
      </w:r>
    </w:p>
    <w:p w14:paraId="701C9B63" w14:textId="77777777" w:rsidR="003376F1" w:rsidRPr="008A0A38" w:rsidRDefault="007150B5" w:rsidP="003376F1">
      <w:pPr>
        <w:spacing w:after="0" w:line="240" w:lineRule="auto"/>
        <w:rPr>
          <w:rStyle w:val="markedcontent"/>
        </w:rPr>
      </w:pPr>
      <w:r w:rsidRPr="007150B5">
        <w:rPr>
          <w:rStyle w:val="markedcontent"/>
          <w:b/>
          <w:bCs/>
        </w:rPr>
        <w:t>Academic – Tenure Track</w:t>
      </w:r>
      <w:r>
        <w:br/>
      </w:r>
      <w:r>
        <w:rPr>
          <w:rStyle w:val="markedcontent"/>
        </w:rPr>
        <w:t>Babson College</w:t>
      </w:r>
      <w:r w:rsidR="004C5A7C">
        <w:rPr>
          <w:rStyle w:val="markedcontent"/>
        </w:rPr>
        <w:tab/>
      </w:r>
      <w:r w:rsidR="004C5A7C">
        <w:rPr>
          <w:rStyle w:val="markedcontent"/>
        </w:rPr>
        <w:tab/>
      </w:r>
      <w:r w:rsidR="004C5A7C">
        <w:rPr>
          <w:rStyle w:val="markedcontent"/>
        </w:rPr>
        <w:tab/>
      </w:r>
      <w:r w:rsidR="004C5A7C">
        <w:rPr>
          <w:rStyle w:val="markedcontent"/>
        </w:rPr>
        <w:tab/>
      </w:r>
      <w:r w:rsidR="004C5A7C">
        <w:rPr>
          <w:rStyle w:val="markedcontent"/>
        </w:rPr>
        <w:tab/>
      </w:r>
      <w:r w:rsidR="004C5A7C">
        <w:rPr>
          <w:rStyle w:val="markedcontent"/>
        </w:rPr>
        <w:tab/>
      </w:r>
      <w:r w:rsidR="004C5A7C">
        <w:rPr>
          <w:rStyle w:val="markedcontent"/>
        </w:rPr>
        <w:tab/>
      </w:r>
      <w:r w:rsidR="004C5A7C">
        <w:rPr>
          <w:rStyle w:val="markedcontent"/>
        </w:rPr>
        <w:tab/>
        <w:t>finance</w:t>
      </w:r>
      <w:r w:rsidR="00A15099">
        <w:rPr>
          <w:rStyle w:val="markedcontent"/>
        </w:rPr>
        <w:tab/>
      </w:r>
      <w:r w:rsidR="00A15099">
        <w:rPr>
          <w:rStyle w:val="markedcontent"/>
        </w:rPr>
        <w:tab/>
      </w:r>
      <w:r w:rsidR="00A15099">
        <w:rPr>
          <w:rStyle w:val="markedcontent"/>
        </w:rPr>
        <w:tab/>
      </w:r>
      <w:r w:rsidR="00A15099">
        <w:rPr>
          <w:rStyle w:val="markedcontent"/>
        </w:rPr>
        <w:tab/>
      </w:r>
      <w:r w:rsidR="00A15099">
        <w:rPr>
          <w:rStyle w:val="markedcontent"/>
        </w:rPr>
        <w:tab/>
        <w:t xml:space="preserve">Ahmed </w:t>
      </w:r>
      <w:proofErr w:type="spellStart"/>
      <w:r w:rsidR="00A15099">
        <w:rPr>
          <w:rStyle w:val="markedcontent"/>
        </w:rPr>
        <w:t>Ahmed</w:t>
      </w:r>
      <w:proofErr w:type="spellEnd"/>
      <w:r>
        <w:br/>
      </w:r>
      <w:r>
        <w:rPr>
          <w:rStyle w:val="markedcontent"/>
        </w:rPr>
        <w:t>Bocconi University (</w:t>
      </w:r>
      <w:r w:rsidR="00AF1DCA">
        <w:rPr>
          <w:rStyle w:val="markedcontent"/>
        </w:rPr>
        <w:t>Postdoc</w:t>
      </w:r>
      <w:r>
        <w:rPr>
          <w:rStyle w:val="markedcontent"/>
        </w:rPr>
        <w:t xml:space="preserve"> Social Science Research Council)</w:t>
      </w:r>
      <w:r w:rsidR="00735BAD">
        <w:rPr>
          <w:rStyle w:val="markedcontent"/>
        </w:rPr>
        <w:tab/>
      </w:r>
      <w:r w:rsidR="00735BAD">
        <w:rPr>
          <w:rStyle w:val="markedcontent"/>
        </w:rPr>
        <w:tab/>
        <w:t>behavioral</w:t>
      </w:r>
      <w:r w:rsidR="00FA47FE">
        <w:rPr>
          <w:rStyle w:val="markedcontent"/>
        </w:rPr>
        <w:tab/>
      </w:r>
      <w:r w:rsidR="00FA47FE">
        <w:rPr>
          <w:rStyle w:val="markedcontent"/>
        </w:rPr>
        <w:tab/>
      </w:r>
      <w:r w:rsidR="00FA47FE">
        <w:rPr>
          <w:rStyle w:val="markedcontent"/>
        </w:rPr>
        <w:tab/>
      </w:r>
      <w:r w:rsidR="00FA47FE">
        <w:rPr>
          <w:rStyle w:val="markedcontent"/>
        </w:rPr>
        <w:tab/>
        <w:t>Rafael Jiminez</w:t>
      </w:r>
      <w:r>
        <w:br/>
      </w:r>
      <w:r>
        <w:rPr>
          <w:rStyle w:val="markedcontent"/>
        </w:rPr>
        <w:t>Bocconi University (</w:t>
      </w:r>
      <w:r w:rsidR="00AF1DCA">
        <w:rPr>
          <w:rStyle w:val="markedcontent"/>
        </w:rPr>
        <w:t>Postdoc</w:t>
      </w:r>
      <w:r>
        <w:rPr>
          <w:rStyle w:val="markedcontent"/>
        </w:rPr>
        <w:t xml:space="preserve"> Yale)</w:t>
      </w:r>
      <w:r w:rsidR="00B0713C">
        <w:rPr>
          <w:rStyle w:val="markedcontent"/>
        </w:rPr>
        <w:tab/>
      </w:r>
      <w:r w:rsidR="00B0713C">
        <w:rPr>
          <w:rStyle w:val="markedcontent"/>
        </w:rPr>
        <w:tab/>
      </w:r>
      <w:r w:rsidR="00B0713C">
        <w:rPr>
          <w:rStyle w:val="markedcontent"/>
        </w:rPr>
        <w:tab/>
      </w:r>
      <w:r w:rsidR="00B0713C">
        <w:rPr>
          <w:rStyle w:val="markedcontent"/>
        </w:rPr>
        <w:tab/>
      </w:r>
      <w:r w:rsidR="007C43F5">
        <w:rPr>
          <w:rStyle w:val="markedcontent"/>
        </w:rPr>
        <w:tab/>
      </w:r>
      <w:r w:rsidR="000028F4">
        <w:rPr>
          <w:rStyle w:val="markedcontent"/>
        </w:rPr>
        <w:t>macroeconomics</w:t>
      </w:r>
      <w:r w:rsidR="00FA47FE">
        <w:rPr>
          <w:rStyle w:val="markedcontent"/>
        </w:rPr>
        <w:tab/>
      </w:r>
      <w:r w:rsidR="00FA47FE">
        <w:rPr>
          <w:rStyle w:val="markedcontent"/>
        </w:rPr>
        <w:tab/>
      </w:r>
      <w:r w:rsidR="00FA47FE">
        <w:rPr>
          <w:rStyle w:val="markedcontent"/>
        </w:rPr>
        <w:tab/>
        <w:t>Marta Prato</w:t>
      </w:r>
      <w:r>
        <w:br/>
      </w:r>
      <w:r w:rsidR="003376F1" w:rsidRPr="00FA47FE">
        <w:rPr>
          <w:rStyle w:val="markedcontent"/>
        </w:rPr>
        <w:t>Université de Montréal</w:t>
      </w:r>
      <w:r w:rsidR="003376F1" w:rsidRPr="00FA47FE">
        <w:rPr>
          <w:rStyle w:val="markedcontent"/>
        </w:rPr>
        <w:tab/>
      </w:r>
      <w:r w:rsidR="003376F1" w:rsidRPr="00FA47FE">
        <w:rPr>
          <w:rStyle w:val="markedcontent"/>
        </w:rPr>
        <w:tab/>
      </w:r>
      <w:r w:rsidR="003376F1" w:rsidRPr="00FA47FE">
        <w:rPr>
          <w:rStyle w:val="markedcontent"/>
        </w:rPr>
        <w:tab/>
      </w:r>
      <w:r w:rsidR="003376F1" w:rsidRPr="00FA47FE">
        <w:rPr>
          <w:rStyle w:val="markedcontent"/>
        </w:rPr>
        <w:tab/>
      </w:r>
      <w:r w:rsidR="003376F1" w:rsidRPr="00FA47FE">
        <w:rPr>
          <w:rStyle w:val="markedcontent"/>
        </w:rPr>
        <w:tab/>
      </w:r>
      <w:r w:rsidR="003376F1" w:rsidRPr="00FA47FE">
        <w:rPr>
          <w:rStyle w:val="markedcontent"/>
        </w:rPr>
        <w:tab/>
      </w:r>
      <w:r w:rsidR="003376F1" w:rsidRPr="00FA47FE">
        <w:rPr>
          <w:rStyle w:val="markedcontent"/>
        </w:rPr>
        <w:tab/>
        <w:t>macroeconomics</w:t>
      </w:r>
      <w:r w:rsidR="003376F1" w:rsidRPr="00FA47FE">
        <w:rPr>
          <w:rStyle w:val="markedcontent"/>
        </w:rPr>
        <w:tab/>
      </w:r>
      <w:r w:rsidR="003376F1" w:rsidRPr="00FA47FE">
        <w:rPr>
          <w:rStyle w:val="markedcontent"/>
        </w:rPr>
        <w:tab/>
      </w:r>
      <w:r w:rsidR="003376F1">
        <w:rPr>
          <w:rStyle w:val="markedcontent"/>
        </w:rPr>
        <w:tab/>
      </w:r>
      <w:r w:rsidR="003376F1" w:rsidRPr="00FA47FE">
        <w:rPr>
          <w:rStyle w:val="markedcontent"/>
        </w:rPr>
        <w:t>Hyejin Park</w:t>
      </w:r>
    </w:p>
    <w:p w14:paraId="6F02E69B" w14:textId="14822312" w:rsidR="00FA47FE" w:rsidRDefault="00FA47FE" w:rsidP="007350F2">
      <w:pPr>
        <w:spacing w:after="0" w:line="240" w:lineRule="auto"/>
        <w:rPr>
          <w:rStyle w:val="markedcontent"/>
        </w:rPr>
      </w:pPr>
      <w:r>
        <w:rPr>
          <w:rStyle w:val="markedcontent"/>
        </w:rPr>
        <w:t>University of Bristol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macroeconomics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 xml:space="preserve">Suleyman </w:t>
      </w:r>
      <w:proofErr w:type="spellStart"/>
      <w:r>
        <w:rPr>
          <w:rStyle w:val="markedcontent"/>
        </w:rPr>
        <w:t>Gozen</w:t>
      </w:r>
      <w:proofErr w:type="spellEnd"/>
    </w:p>
    <w:p w14:paraId="46366710" w14:textId="5C1F5EFB" w:rsidR="00804150" w:rsidRPr="008A0A38" w:rsidRDefault="00804150" w:rsidP="00804150">
      <w:pPr>
        <w:spacing w:after="0" w:line="240" w:lineRule="auto"/>
        <w:rPr>
          <w:rStyle w:val="markedcontent"/>
        </w:rPr>
      </w:pPr>
      <w:r w:rsidRPr="00FA47FE">
        <w:rPr>
          <w:rStyle w:val="markedcontent"/>
        </w:rPr>
        <w:t>University of Illinois at Urbana-Champaign</w:t>
      </w:r>
      <w:r w:rsidRPr="00FA47FE">
        <w:rPr>
          <w:rStyle w:val="markedcontent"/>
        </w:rPr>
        <w:tab/>
      </w:r>
      <w:r w:rsidRPr="00FA47FE">
        <w:rPr>
          <w:rStyle w:val="markedcontent"/>
        </w:rPr>
        <w:tab/>
      </w:r>
      <w:r w:rsidRPr="00FA47FE">
        <w:rPr>
          <w:rStyle w:val="markedcontent"/>
        </w:rPr>
        <w:tab/>
      </w:r>
      <w:r w:rsidRPr="00FA47FE">
        <w:rPr>
          <w:rStyle w:val="markedcontent"/>
        </w:rPr>
        <w:tab/>
      </w:r>
      <w:r w:rsidR="00FA47FE" w:rsidRPr="00FA47FE">
        <w:rPr>
          <w:rStyle w:val="markedcontent"/>
        </w:rPr>
        <w:t xml:space="preserve">econometrics/applied </w:t>
      </w:r>
      <w:proofErr w:type="gramStart"/>
      <w:r w:rsidR="00FA47FE" w:rsidRPr="00FA47FE">
        <w:rPr>
          <w:rStyle w:val="markedcontent"/>
        </w:rPr>
        <w:t>micro</w:t>
      </w:r>
      <w:r w:rsidR="00FA47FE">
        <w:rPr>
          <w:rStyle w:val="markedcontent"/>
        </w:rPr>
        <w:tab/>
      </w:r>
      <w:r w:rsidR="00FA47FE">
        <w:rPr>
          <w:rStyle w:val="markedcontent"/>
        </w:rPr>
        <w:tab/>
      </w:r>
      <w:r w:rsidRPr="00FA47FE">
        <w:rPr>
          <w:rStyle w:val="markedcontent"/>
        </w:rPr>
        <w:t>Joshua Shea</w:t>
      </w:r>
      <w:proofErr w:type="gramEnd"/>
    </w:p>
    <w:p w14:paraId="0B9AB700" w14:textId="62571106" w:rsidR="00FA47FE" w:rsidRPr="003376F1" w:rsidRDefault="00FA47FE" w:rsidP="00FA47FE">
      <w:pPr>
        <w:spacing w:after="0" w:line="240" w:lineRule="auto"/>
        <w:rPr>
          <w:rStyle w:val="markedcontent"/>
        </w:rPr>
      </w:pPr>
      <w:r w:rsidRPr="003376F1">
        <w:rPr>
          <w:rStyle w:val="markedcontent"/>
        </w:rPr>
        <w:t>University of Oklahoma, Price College of Business</w:t>
      </w:r>
      <w:r w:rsidRPr="003376F1">
        <w:rPr>
          <w:rStyle w:val="markedcontent"/>
        </w:rPr>
        <w:tab/>
      </w:r>
      <w:r w:rsidRPr="003376F1">
        <w:rPr>
          <w:rStyle w:val="markedcontent"/>
        </w:rPr>
        <w:tab/>
      </w:r>
      <w:r w:rsidRPr="003376F1">
        <w:rPr>
          <w:rStyle w:val="markedcontent"/>
        </w:rPr>
        <w:tab/>
        <w:t>finance</w:t>
      </w:r>
      <w:r w:rsidRPr="003376F1">
        <w:rPr>
          <w:rStyle w:val="markedcontent"/>
        </w:rPr>
        <w:tab/>
      </w:r>
      <w:r w:rsidR="003376F1" w:rsidRPr="003376F1">
        <w:rPr>
          <w:rStyle w:val="markedcontent"/>
        </w:rPr>
        <w:tab/>
      </w:r>
      <w:r w:rsidR="003376F1" w:rsidRPr="003376F1">
        <w:rPr>
          <w:rStyle w:val="markedcontent"/>
        </w:rPr>
        <w:tab/>
      </w:r>
      <w:r w:rsidR="003376F1" w:rsidRPr="003376F1">
        <w:rPr>
          <w:rStyle w:val="markedcontent"/>
        </w:rPr>
        <w:tab/>
      </w:r>
      <w:r w:rsidR="003376F1" w:rsidRPr="003376F1">
        <w:rPr>
          <w:rStyle w:val="markedcontent"/>
        </w:rPr>
        <w:tab/>
        <w:t xml:space="preserve">Ehsan </w:t>
      </w:r>
      <w:proofErr w:type="spellStart"/>
      <w:r w:rsidR="003376F1" w:rsidRPr="003376F1">
        <w:rPr>
          <w:rStyle w:val="markedcontent"/>
        </w:rPr>
        <w:t>Azarmsa</w:t>
      </w:r>
      <w:proofErr w:type="spellEnd"/>
    </w:p>
    <w:p w14:paraId="7A2E1C2D" w14:textId="5090FB36" w:rsidR="007150B5" w:rsidRDefault="00FA47FE" w:rsidP="00FA47FE">
      <w:pPr>
        <w:spacing w:after="0" w:line="240" w:lineRule="auto"/>
        <w:rPr>
          <w:rStyle w:val="markedcontent"/>
        </w:rPr>
      </w:pPr>
      <w:r w:rsidRPr="009E3D83">
        <w:rPr>
          <w:rStyle w:val="markedcontent"/>
        </w:rPr>
        <w:t>University of Oslo</w:t>
      </w:r>
      <w:r w:rsidRPr="009E3D83">
        <w:rPr>
          <w:rStyle w:val="markedcontent"/>
        </w:rPr>
        <w:tab/>
      </w:r>
      <w:r w:rsidRPr="009E3D83">
        <w:rPr>
          <w:rStyle w:val="markedcontent"/>
        </w:rPr>
        <w:tab/>
      </w:r>
      <w:r w:rsidRPr="009E3D83">
        <w:rPr>
          <w:rStyle w:val="markedcontent"/>
        </w:rPr>
        <w:tab/>
      </w:r>
      <w:r w:rsidRPr="009E3D83">
        <w:rPr>
          <w:rStyle w:val="markedcontent"/>
        </w:rPr>
        <w:tab/>
      </w:r>
      <w:r w:rsidRPr="009E3D83">
        <w:rPr>
          <w:rStyle w:val="markedcontent"/>
        </w:rPr>
        <w:tab/>
      </w:r>
      <w:r w:rsidRPr="009E3D83">
        <w:rPr>
          <w:rStyle w:val="markedcontent"/>
        </w:rPr>
        <w:tab/>
      </w:r>
      <w:r w:rsidRPr="009E3D83">
        <w:rPr>
          <w:rStyle w:val="markedcontent"/>
        </w:rPr>
        <w:tab/>
        <w:t>econometrics</w:t>
      </w:r>
      <w:r w:rsidR="009E3D83">
        <w:rPr>
          <w:rStyle w:val="markedcontent"/>
        </w:rPr>
        <w:tab/>
      </w:r>
      <w:r w:rsidR="009E3D83">
        <w:rPr>
          <w:rStyle w:val="markedcontent"/>
        </w:rPr>
        <w:tab/>
      </w:r>
      <w:r w:rsidR="009E3D83">
        <w:rPr>
          <w:rStyle w:val="markedcontent"/>
        </w:rPr>
        <w:tab/>
      </w:r>
      <w:r w:rsidR="009E3D83">
        <w:rPr>
          <w:rStyle w:val="markedcontent"/>
        </w:rPr>
        <w:tab/>
        <w:t>Max Kellogg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br/>
      </w:r>
    </w:p>
    <w:p w14:paraId="5B324D99" w14:textId="59842303" w:rsidR="007150B5" w:rsidRDefault="007150B5" w:rsidP="007350F2">
      <w:pPr>
        <w:spacing w:after="0" w:line="240" w:lineRule="auto"/>
        <w:rPr>
          <w:rStyle w:val="markedcontent"/>
        </w:rPr>
      </w:pPr>
      <w:r w:rsidRPr="007150B5">
        <w:rPr>
          <w:rStyle w:val="markedcontent"/>
          <w:b/>
          <w:bCs/>
        </w:rPr>
        <w:t>Academic – Non-Tenure Track</w:t>
      </w:r>
      <w:r w:rsidRPr="007150B5">
        <w:rPr>
          <w:b/>
          <w:bCs/>
        </w:rPr>
        <w:br/>
      </w:r>
      <w:r>
        <w:rPr>
          <w:rStyle w:val="markedcontent"/>
        </w:rPr>
        <w:t>Imperial College London Business School</w:t>
      </w:r>
      <w:r w:rsidR="00657826">
        <w:rPr>
          <w:rStyle w:val="markedcontent"/>
        </w:rPr>
        <w:tab/>
      </w:r>
      <w:r w:rsidR="00657826">
        <w:rPr>
          <w:rStyle w:val="markedcontent"/>
        </w:rPr>
        <w:tab/>
      </w:r>
      <w:r w:rsidR="00657826">
        <w:rPr>
          <w:rStyle w:val="markedcontent"/>
        </w:rPr>
        <w:tab/>
      </w:r>
      <w:r w:rsidR="00657826">
        <w:rPr>
          <w:rStyle w:val="markedcontent"/>
        </w:rPr>
        <w:tab/>
      </w:r>
      <w:r w:rsidR="00FA47FE">
        <w:rPr>
          <w:rStyle w:val="markedcontent"/>
        </w:rPr>
        <w:t>macroeconomics</w:t>
      </w:r>
      <w:r w:rsidR="00FA47FE">
        <w:rPr>
          <w:rStyle w:val="markedcontent"/>
        </w:rPr>
        <w:tab/>
      </w:r>
      <w:r w:rsidR="00FA47FE">
        <w:rPr>
          <w:rStyle w:val="markedcontent"/>
        </w:rPr>
        <w:tab/>
      </w:r>
      <w:r w:rsidR="00FA47FE">
        <w:rPr>
          <w:rStyle w:val="markedcontent"/>
        </w:rPr>
        <w:tab/>
        <w:t xml:space="preserve">Juhana </w:t>
      </w:r>
      <w:proofErr w:type="spellStart"/>
      <w:r w:rsidR="00FA47FE">
        <w:rPr>
          <w:rStyle w:val="markedcontent"/>
        </w:rPr>
        <w:t>Siljander</w:t>
      </w:r>
      <w:proofErr w:type="spellEnd"/>
      <w:r>
        <w:br/>
      </w:r>
    </w:p>
    <w:p w14:paraId="175AE8C6" w14:textId="6D1AF8C8" w:rsidR="00FC1840" w:rsidRDefault="007150B5" w:rsidP="007350F2">
      <w:pPr>
        <w:spacing w:after="0" w:line="240" w:lineRule="auto"/>
        <w:rPr>
          <w:rStyle w:val="markedcontent"/>
        </w:rPr>
      </w:pPr>
      <w:r w:rsidRPr="007150B5">
        <w:rPr>
          <w:rStyle w:val="markedcontent"/>
          <w:b/>
          <w:bCs/>
        </w:rPr>
        <w:t>Public Sector</w:t>
      </w:r>
      <w:r>
        <w:br/>
      </w:r>
      <w:r>
        <w:rPr>
          <w:rStyle w:val="markedcontent"/>
        </w:rPr>
        <w:t xml:space="preserve">Federal Reserve Bank of </w:t>
      </w:r>
      <w:r w:rsidR="007620CE">
        <w:rPr>
          <w:rStyle w:val="markedcontent"/>
        </w:rPr>
        <w:t>San Fran</w:t>
      </w:r>
      <w:r w:rsidR="007A16DC">
        <w:rPr>
          <w:rStyle w:val="markedcontent"/>
        </w:rPr>
        <w:t>c</w:t>
      </w:r>
      <w:r w:rsidR="007620CE">
        <w:rPr>
          <w:rStyle w:val="markedcontent"/>
        </w:rPr>
        <w:t>isco</w:t>
      </w:r>
      <w:r w:rsidR="00657826">
        <w:rPr>
          <w:rStyle w:val="markedcontent"/>
        </w:rPr>
        <w:tab/>
      </w:r>
      <w:r w:rsidR="00657826">
        <w:rPr>
          <w:rStyle w:val="markedcontent"/>
        </w:rPr>
        <w:tab/>
      </w:r>
      <w:r w:rsidR="00657826">
        <w:rPr>
          <w:rStyle w:val="markedcontent"/>
        </w:rPr>
        <w:tab/>
      </w:r>
      <w:r w:rsidR="00657826">
        <w:rPr>
          <w:rStyle w:val="markedcontent"/>
        </w:rPr>
        <w:tab/>
      </w:r>
      <w:r w:rsidR="00657826">
        <w:rPr>
          <w:rStyle w:val="markedcontent"/>
        </w:rPr>
        <w:tab/>
        <w:t>economic growth</w:t>
      </w:r>
      <w:r w:rsidR="00FA47FE">
        <w:rPr>
          <w:rStyle w:val="markedcontent"/>
        </w:rPr>
        <w:tab/>
      </w:r>
      <w:r w:rsidR="00FA47FE">
        <w:rPr>
          <w:rStyle w:val="markedcontent"/>
        </w:rPr>
        <w:tab/>
      </w:r>
      <w:r w:rsidR="00FA47FE">
        <w:rPr>
          <w:rStyle w:val="markedcontent"/>
        </w:rPr>
        <w:tab/>
        <w:t>James Traina</w:t>
      </w:r>
      <w:r>
        <w:br/>
      </w:r>
      <w:r>
        <w:rPr>
          <w:rStyle w:val="markedcontent"/>
        </w:rPr>
        <w:t>Federal Reserve Board of Governors</w:t>
      </w:r>
      <w:r w:rsidR="00283371">
        <w:rPr>
          <w:rStyle w:val="markedcontent"/>
        </w:rPr>
        <w:tab/>
      </w:r>
      <w:r w:rsidR="00283371">
        <w:rPr>
          <w:rStyle w:val="markedcontent"/>
        </w:rPr>
        <w:tab/>
      </w:r>
      <w:r w:rsidR="00283371">
        <w:rPr>
          <w:rStyle w:val="markedcontent"/>
        </w:rPr>
        <w:tab/>
      </w:r>
      <w:r w:rsidR="00283371">
        <w:rPr>
          <w:rStyle w:val="markedcontent"/>
        </w:rPr>
        <w:tab/>
      </w:r>
      <w:r w:rsidR="00283371">
        <w:rPr>
          <w:rStyle w:val="markedcontent"/>
        </w:rPr>
        <w:tab/>
        <w:t>macroeconomics</w:t>
      </w:r>
      <w:r w:rsidR="00FA47FE">
        <w:rPr>
          <w:rStyle w:val="markedcontent"/>
        </w:rPr>
        <w:tab/>
      </w:r>
      <w:r w:rsidR="00FA47FE">
        <w:rPr>
          <w:rStyle w:val="markedcontent"/>
        </w:rPr>
        <w:tab/>
      </w:r>
      <w:r w:rsidR="00FA47FE">
        <w:rPr>
          <w:rStyle w:val="markedcontent"/>
        </w:rPr>
        <w:tab/>
        <w:t>Francisca Sara-Zaror</w:t>
      </w:r>
    </w:p>
    <w:p w14:paraId="2E492F36" w14:textId="2661071A" w:rsidR="00993658" w:rsidRDefault="007150B5" w:rsidP="00C27789">
      <w:pPr>
        <w:spacing w:after="0" w:line="240" w:lineRule="auto"/>
        <w:rPr>
          <w:rStyle w:val="markedcontent"/>
        </w:rPr>
      </w:pPr>
      <w:r w:rsidRPr="007150B5">
        <w:rPr>
          <w:rStyle w:val="markedcontent"/>
          <w:b/>
          <w:bCs/>
        </w:rPr>
        <w:t>Private Sector</w:t>
      </w:r>
      <w:r>
        <w:br/>
      </w:r>
      <w:r>
        <w:rPr>
          <w:rStyle w:val="markedcontent"/>
        </w:rPr>
        <w:t>Amazon</w:t>
      </w:r>
      <w:r w:rsidR="000028F4">
        <w:rPr>
          <w:rStyle w:val="markedcontent"/>
        </w:rPr>
        <w:tab/>
      </w:r>
      <w:r w:rsidR="000028F4">
        <w:rPr>
          <w:rStyle w:val="markedcontent"/>
        </w:rPr>
        <w:tab/>
      </w:r>
      <w:r w:rsidR="000028F4">
        <w:rPr>
          <w:rStyle w:val="markedcontent"/>
        </w:rPr>
        <w:tab/>
      </w:r>
      <w:r w:rsidR="000028F4">
        <w:rPr>
          <w:rStyle w:val="markedcontent"/>
        </w:rPr>
        <w:tab/>
      </w:r>
      <w:r w:rsidR="000028F4">
        <w:rPr>
          <w:rStyle w:val="markedcontent"/>
        </w:rPr>
        <w:tab/>
      </w:r>
      <w:r w:rsidR="000028F4">
        <w:rPr>
          <w:rStyle w:val="markedcontent"/>
        </w:rPr>
        <w:tab/>
      </w:r>
      <w:r w:rsidR="000028F4">
        <w:rPr>
          <w:rStyle w:val="markedcontent"/>
        </w:rPr>
        <w:tab/>
      </w:r>
      <w:r w:rsidR="000028F4">
        <w:rPr>
          <w:rStyle w:val="markedcontent"/>
        </w:rPr>
        <w:tab/>
      </w:r>
      <w:r w:rsidR="008042E8">
        <w:rPr>
          <w:rStyle w:val="markedcontent"/>
        </w:rPr>
        <w:t>m</w:t>
      </w:r>
      <w:r w:rsidR="003376F1">
        <w:rPr>
          <w:rStyle w:val="markedcontent"/>
        </w:rPr>
        <w:t>acro</w:t>
      </w:r>
      <w:r w:rsidR="000028F4">
        <w:rPr>
          <w:rStyle w:val="markedcontent"/>
        </w:rPr>
        <w:t>economi</w:t>
      </w:r>
      <w:r w:rsidR="00993658">
        <w:rPr>
          <w:rStyle w:val="markedcontent"/>
        </w:rPr>
        <w:t>cs</w:t>
      </w:r>
      <w:r w:rsidR="003376F1">
        <w:rPr>
          <w:rStyle w:val="markedcontent"/>
        </w:rPr>
        <w:tab/>
      </w:r>
      <w:r w:rsidR="003376F1">
        <w:rPr>
          <w:rStyle w:val="markedcontent"/>
        </w:rPr>
        <w:tab/>
      </w:r>
      <w:r w:rsidR="003376F1">
        <w:rPr>
          <w:rStyle w:val="markedcontent"/>
        </w:rPr>
        <w:tab/>
        <w:t>Ricardo Quineche</w:t>
      </w:r>
    </w:p>
    <w:p w14:paraId="1A498055" w14:textId="160FE528" w:rsidR="000A7F74" w:rsidRPr="00AF00F0" w:rsidRDefault="000A7F74" w:rsidP="00993658">
      <w:pPr>
        <w:spacing w:after="0" w:line="240" w:lineRule="auto"/>
        <w:rPr>
          <w:rStyle w:val="markedcontent"/>
        </w:rPr>
      </w:pPr>
      <w:r w:rsidRPr="00AF00F0">
        <w:rPr>
          <w:rStyle w:val="markedcontent"/>
        </w:rPr>
        <w:t>Analysis Group</w:t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  <w:t>macroeconomics</w:t>
      </w:r>
      <w:r w:rsidR="00AF00F0" w:rsidRPr="00AF00F0">
        <w:rPr>
          <w:rStyle w:val="markedcontent"/>
        </w:rPr>
        <w:tab/>
      </w:r>
      <w:r w:rsidR="00AF00F0" w:rsidRPr="00AF00F0">
        <w:rPr>
          <w:rStyle w:val="markedcontent"/>
        </w:rPr>
        <w:tab/>
      </w:r>
      <w:r w:rsidR="00AF00F0" w:rsidRPr="00AF00F0">
        <w:rPr>
          <w:rStyle w:val="markedcontent"/>
        </w:rPr>
        <w:tab/>
        <w:t>Ivan Kirov</w:t>
      </w:r>
    </w:p>
    <w:p w14:paraId="0564C139" w14:textId="1E2516B5" w:rsidR="003376F1" w:rsidRDefault="007150B5" w:rsidP="007350F2">
      <w:pPr>
        <w:spacing w:after="0" w:line="240" w:lineRule="auto"/>
        <w:rPr>
          <w:rStyle w:val="markedcontent"/>
        </w:rPr>
      </w:pPr>
      <w:r>
        <w:rPr>
          <w:rStyle w:val="markedcontent"/>
        </w:rPr>
        <w:t>Cornerstone (</w:t>
      </w:r>
      <w:r w:rsidR="00283371">
        <w:rPr>
          <w:rStyle w:val="markedcontent"/>
        </w:rPr>
        <w:t>3</w:t>
      </w:r>
      <w:r>
        <w:rPr>
          <w:rStyle w:val="markedcontent"/>
        </w:rPr>
        <w:t>)</w:t>
      </w:r>
      <w:r w:rsidR="00F915B9">
        <w:rPr>
          <w:rStyle w:val="markedcontent"/>
        </w:rPr>
        <w:tab/>
      </w:r>
      <w:r w:rsidR="00D20805">
        <w:rPr>
          <w:rStyle w:val="markedcontent"/>
        </w:rPr>
        <w:tab/>
      </w:r>
      <w:r w:rsidR="00D20805">
        <w:rPr>
          <w:rStyle w:val="markedcontent"/>
        </w:rPr>
        <w:tab/>
      </w:r>
      <w:r w:rsidR="00D20805">
        <w:rPr>
          <w:rStyle w:val="markedcontent"/>
        </w:rPr>
        <w:tab/>
      </w:r>
      <w:r w:rsidR="00D20805">
        <w:rPr>
          <w:rStyle w:val="markedcontent"/>
        </w:rPr>
        <w:tab/>
      </w:r>
      <w:r w:rsidR="00D20805">
        <w:rPr>
          <w:rStyle w:val="markedcontent"/>
        </w:rPr>
        <w:tab/>
      </w:r>
      <w:r w:rsidR="00D20805">
        <w:rPr>
          <w:rStyle w:val="markedcontent"/>
        </w:rPr>
        <w:tab/>
      </w:r>
      <w:r w:rsidR="00D20805">
        <w:rPr>
          <w:rStyle w:val="markedcontent"/>
        </w:rPr>
        <w:tab/>
      </w:r>
      <w:r w:rsidR="003376F1">
        <w:rPr>
          <w:rStyle w:val="markedcontent"/>
        </w:rPr>
        <w:t>labor</w:t>
      </w:r>
      <w:r w:rsidR="003376F1">
        <w:rPr>
          <w:rStyle w:val="markedcontent"/>
        </w:rPr>
        <w:tab/>
      </w:r>
      <w:r w:rsidR="003376F1">
        <w:rPr>
          <w:rStyle w:val="markedcontent"/>
        </w:rPr>
        <w:tab/>
      </w:r>
      <w:r w:rsidR="003376F1">
        <w:rPr>
          <w:rStyle w:val="markedcontent"/>
        </w:rPr>
        <w:tab/>
      </w:r>
      <w:r w:rsidR="003376F1">
        <w:rPr>
          <w:rStyle w:val="markedcontent"/>
        </w:rPr>
        <w:tab/>
      </w:r>
      <w:r w:rsidR="003376F1">
        <w:rPr>
          <w:rStyle w:val="markedcontent"/>
        </w:rPr>
        <w:tab/>
        <w:t>Laura Sale</w:t>
      </w:r>
    </w:p>
    <w:p w14:paraId="5D435C2A" w14:textId="30229093" w:rsidR="003376F1" w:rsidRDefault="003376F1" w:rsidP="007350F2">
      <w:pPr>
        <w:spacing w:after="0" w:line="240" w:lineRule="auto"/>
        <w:rPr>
          <w:rStyle w:val="markedcontent"/>
        </w:rPr>
      </w:pP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macroeconomics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Josh Morris-Levenson</w:t>
      </w:r>
      <w:r>
        <w:rPr>
          <w:rStyle w:val="markedcontent"/>
        </w:rPr>
        <w:tab/>
      </w:r>
    </w:p>
    <w:p w14:paraId="60538EF5" w14:textId="348B136F" w:rsidR="003376F1" w:rsidRDefault="00377A3C" w:rsidP="00AF00F0">
      <w:pPr>
        <w:spacing w:after="0" w:line="240" w:lineRule="auto"/>
        <w:ind w:left="5760" w:firstLine="720"/>
        <w:rPr>
          <w:rStyle w:val="markedcontent"/>
        </w:rPr>
      </w:pPr>
      <w:r>
        <w:rPr>
          <w:rStyle w:val="markedcontent"/>
        </w:rPr>
        <w:t>labor</w:t>
      </w:r>
      <w:r>
        <w:rPr>
          <w:rStyle w:val="markedcontent"/>
        </w:rPr>
        <w:tab/>
      </w:r>
      <w:r w:rsidR="00AF00F0" w:rsidRPr="00AF00F0">
        <w:rPr>
          <w:rStyle w:val="markedcontent"/>
        </w:rPr>
        <w:tab/>
      </w:r>
      <w:r w:rsidR="00AF00F0" w:rsidRPr="00AF00F0">
        <w:rPr>
          <w:rStyle w:val="markedcontent"/>
        </w:rPr>
        <w:tab/>
      </w:r>
      <w:r w:rsidR="00AF00F0" w:rsidRPr="00AF00F0">
        <w:rPr>
          <w:rStyle w:val="markedcontent"/>
        </w:rPr>
        <w:tab/>
      </w:r>
      <w:r w:rsidR="00AF00F0" w:rsidRPr="00AF00F0">
        <w:rPr>
          <w:rStyle w:val="markedcontent"/>
        </w:rPr>
        <w:tab/>
        <w:t>Ning Ding</w:t>
      </w:r>
    </w:p>
    <w:p w14:paraId="4D7BC2B0" w14:textId="0505D166" w:rsidR="00686D10" w:rsidRDefault="00686D10" w:rsidP="00F915B9">
      <w:pPr>
        <w:spacing w:after="0" w:line="240" w:lineRule="auto"/>
        <w:rPr>
          <w:rStyle w:val="markedcontent"/>
        </w:rPr>
      </w:pPr>
      <w:r>
        <w:rPr>
          <w:rStyle w:val="markedcontent"/>
        </w:rPr>
        <w:t>Ernest &amp; Young Global</w:t>
      </w:r>
      <w:r w:rsidR="000368FA">
        <w:rPr>
          <w:rStyle w:val="markedcontent"/>
        </w:rPr>
        <w:t>,</w:t>
      </w:r>
      <w:r>
        <w:rPr>
          <w:rStyle w:val="markedcontent"/>
        </w:rPr>
        <w:t xml:space="preserve"> Ltd</w:t>
      </w:r>
      <w:r w:rsidR="000368FA">
        <w:rPr>
          <w:rStyle w:val="markedcontent"/>
        </w:rPr>
        <w:t>.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 w:rsidR="003A3874">
        <w:rPr>
          <w:rStyle w:val="markedcontent"/>
        </w:rPr>
        <w:t>m</w:t>
      </w:r>
      <w:r>
        <w:rPr>
          <w:rStyle w:val="markedcontent"/>
        </w:rPr>
        <w:t>acroeconomics</w:t>
      </w:r>
      <w:r w:rsidR="003376F1">
        <w:rPr>
          <w:rStyle w:val="markedcontent"/>
        </w:rPr>
        <w:tab/>
      </w:r>
      <w:r w:rsidR="003376F1">
        <w:rPr>
          <w:rStyle w:val="markedcontent"/>
        </w:rPr>
        <w:tab/>
      </w:r>
      <w:r w:rsidR="003376F1">
        <w:rPr>
          <w:rStyle w:val="markedcontent"/>
        </w:rPr>
        <w:tab/>
        <w:t>Negin Mousavi</w:t>
      </w:r>
    </w:p>
    <w:p w14:paraId="1CCA1976" w14:textId="5018E075" w:rsidR="007150B5" w:rsidRPr="00AF00F0" w:rsidRDefault="007150B5" w:rsidP="00F915B9">
      <w:pPr>
        <w:spacing w:after="0" w:line="240" w:lineRule="auto"/>
        <w:rPr>
          <w:rStyle w:val="markedcontent"/>
        </w:rPr>
      </w:pPr>
      <w:r w:rsidRPr="00AF00F0">
        <w:rPr>
          <w:rStyle w:val="markedcontent"/>
        </w:rPr>
        <w:t>Meta</w:t>
      </w:r>
      <w:r w:rsidR="00D20805" w:rsidRPr="00AF00F0">
        <w:rPr>
          <w:rStyle w:val="markedcontent"/>
        </w:rPr>
        <w:tab/>
      </w:r>
      <w:r w:rsidR="00D20805" w:rsidRPr="00AF00F0">
        <w:rPr>
          <w:rStyle w:val="markedcontent"/>
        </w:rPr>
        <w:tab/>
      </w:r>
      <w:r w:rsidR="00D20805" w:rsidRPr="00AF00F0">
        <w:rPr>
          <w:rStyle w:val="markedcontent"/>
        </w:rPr>
        <w:tab/>
      </w:r>
      <w:r w:rsidR="00D20805" w:rsidRPr="00AF00F0">
        <w:rPr>
          <w:rStyle w:val="markedcontent"/>
        </w:rPr>
        <w:tab/>
      </w:r>
      <w:r w:rsidR="00D20805" w:rsidRPr="00AF00F0">
        <w:rPr>
          <w:rStyle w:val="markedcontent"/>
        </w:rPr>
        <w:tab/>
      </w:r>
      <w:r w:rsidR="00D20805" w:rsidRPr="00AF00F0">
        <w:rPr>
          <w:rStyle w:val="markedcontent"/>
        </w:rPr>
        <w:tab/>
      </w:r>
      <w:r w:rsidR="00D20805" w:rsidRPr="00AF00F0">
        <w:rPr>
          <w:rStyle w:val="markedcontent"/>
        </w:rPr>
        <w:tab/>
      </w:r>
      <w:r w:rsidR="00D20805" w:rsidRPr="00AF00F0">
        <w:rPr>
          <w:rStyle w:val="markedcontent"/>
        </w:rPr>
        <w:tab/>
      </w:r>
      <w:r w:rsidR="00D20805" w:rsidRPr="00AF00F0">
        <w:rPr>
          <w:rStyle w:val="markedcontent"/>
        </w:rPr>
        <w:tab/>
      </w:r>
      <w:r w:rsidR="00AF00F0" w:rsidRPr="00AF00F0">
        <w:rPr>
          <w:rStyle w:val="markedcontent"/>
        </w:rPr>
        <w:t>industrial organization</w:t>
      </w:r>
      <w:r w:rsidR="00AF00F0" w:rsidRPr="00AF00F0">
        <w:rPr>
          <w:rStyle w:val="markedcontent"/>
        </w:rPr>
        <w:tab/>
      </w:r>
      <w:r w:rsidR="00AF00F0" w:rsidRPr="00AF00F0">
        <w:rPr>
          <w:rStyle w:val="markedcontent"/>
        </w:rPr>
        <w:tab/>
      </w:r>
      <w:r w:rsidR="00AF00F0" w:rsidRPr="00AF00F0">
        <w:rPr>
          <w:rStyle w:val="markedcontent"/>
        </w:rPr>
        <w:tab/>
        <w:t>Francisco del Villar</w:t>
      </w:r>
    </w:p>
    <w:p w14:paraId="74CF2AED" w14:textId="524411B5" w:rsidR="00AF00F0" w:rsidRPr="003376F1" w:rsidRDefault="00AF00F0" w:rsidP="00F915B9">
      <w:pPr>
        <w:spacing w:after="0" w:line="240" w:lineRule="auto"/>
        <w:rPr>
          <w:rStyle w:val="markedcontent"/>
          <w:highlight w:val="yellow"/>
        </w:rPr>
      </w:pPr>
      <w:r w:rsidRPr="00AF00F0">
        <w:rPr>
          <w:rStyle w:val="markedcontent"/>
        </w:rPr>
        <w:t>McKinsey &amp; Company</w:t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  <w:t>behavioral</w:t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  <w:t>Daniel Kashner</w:t>
      </w:r>
    </w:p>
    <w:p w14:paraId="6A98545C" w14:textId="7FF579AE" w:rsidR="000F6C3D" w:rsidRDefault="000F6C3D" w:rsidP="00F915B9">
      <w:pPr>
        <w:spacing w:after="0" w:line="240" w:lineRule="auto"/>
        <w:rPr>
          <w:rStyle w:val="markedcontent"/>
        </w:rPr>
      </w:pPr>
      <w:r w:rsidRPr="00AF00F0">
        <w:rPr>
          <w:rStyle w:val="markedcontent"/>
        </w:rPr>
        <w:t>Twitter</w:t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</w:r>
      <w:r w:rsidRPr="00AF00F0">
        <w:rPr>
          <w:rStyle w:val="markedcontent"/>
        </w:rPr>
        <w:tab/>
        <w:t>econometrics</w:t>
      </w:r>
      <w:r w:rsidR="00AF00F0" w:rsidRPr="00AF00F0">
        <w:rPr>
          <w:rStyle w:val="markedcontent"/>
        </w:rPr>
        <w:tab/>
      </w:r>
      <w:r w:rsidR="00AF00F0" w:rsidRPr="00AF00F0">
        <w:rPr>
          <w:rStyle w:val="markedcontent"/>
        </w:rPr>
        <w:tab/>
      </w:r>
      <w:r w:rsidR="00AF00F0" w:rsidRPr="00AF00F0">
        <w:rPr>
          <w:rStyle w:val="markedcontent"/>
        </w:rPr>
        <w:tab/>
      </w:r>
      <w:r w:rsidR="00AF00F0" w:rsidRPr="00AF00F0">
        <w:rPr>
          <w:rStyle w:val="markedcontent"/>
        </w:rPr>
        <w:tab/>
      </w:r>
      <w:proofErr w:type="spellStart"/>
      <w:r w:rsidR="00AF00F0" w:rsidRPr="00AF00F0">
        <w:rPr>
          <w:rStyle w:val="markedcontent"/>
        </w:rPr>
        <w:t>Mengyue</w:t>
      </w:r>
      <w:proofErr w:type="spellEnd"/>
      <w:r w:rsidR="00AF00F0" w:rsidRPr="00AF00F0">
        <w:rPr>
          <w:rStyle w:val="markedcontent"/>
        </w:rPr>
        <w:t xml:space="preserve"> He</w:t>
      </w:r>
    </w:p>
    <w:p w14:paraId="2CD9AFA9" w14:textId="77777777" w:rsidR="007150B5" w:rsidRDefault="007150B5" w:rsidP="007350F2">
      <w:pPr>
        <w:spacing w:after="0" w:line="240" w:lineRule="auto"/>
        <w:rPr>
          <w:rStyle w:val="markedcontent"/>
        </w:rPr>
      </w:pPr>
    </w:p>
    <w:p w14:paraId="21117BC9" w14:textId="36C691E8" w:rsidR="007150B5" w:rsidRDefault="007150B5">
      <w:pPr>
        <w:rPr>
          <w:rStyle w:val="markedcontent"/>
        </w:rPr>
      </w:pPr>
      <w:r>
        <w:rPr>
          <w:rStyle w:val="markedcontent"/>
        </w:rPr>
        <w:br w:type="page"/>
      </w:r>
    </w:p>
    <w:p w14:paraId="27BD840A" w14:textId="77777777" w:rsidR="001B49B2" w:rsidRPr="008D4EF6" w:rsidRDefault="001B49B2" w:rsidP="001B49B2">
      <w:pPr>
        <w:spacing w:after="0" w:line="240" w:lineRule="auto"/>
        <w:jc w:val="center"/>
        <w:rPr>
          <w:rStyle w:val="markedcontent"/>
          <w:b/>
          <w:bCs/>
          <w:sz w:val="32"/>
          <w:szCs w:val="32"/>
        </w:rPr>
      </w:pPr>
      <w:r w:rsidRPr="008D4EF6">
        <w:rPr>
          <w:rStyle w:val="markedcontent"/>
          <w:b/>
          <w:bCs/>
          <w:sz w:val="32"/>
          <w:szCs w:val="32"/>
        </w:rPr>
        <w:lastRenderedPageBreak/>
        <w:t>2020 – 2021</w:t>
      </w:r>
      <w:r w:rsidRPr="008D4EF6">
        <w:rPr>
          <w:b/>
          <w:bCs/>
          <w:sz w:val="32"/>
          <w:szCs w:val="32"/>
        </w:rPr>
        <w:br/>
      </w:r>
    </w:p>
    <w:p w14:paraId="6B3ECB11" w14:textId="4B3EF020" w:rsidR="00046934" w:rsidRDefault="0964DF62" w:rsidP="007350F2">
      <w:pPr>
        <w:spacing w:after="0" w:line="240" w:lineRule="auto"/>
        <w:rPr>
          <w:rStyle w:val="markedcontent"/>
        </w:rPr>
      </w:pPr>
      <w:r w:rsidRPr="0964DF62">
        <w:rPr>
          <w:rStyle w:val="markedcontent"/>
          <w:b/>
          <w:bCs/>
        </w:rPr>
        <w:t>Academic – Tenure Track</w:t>
      </w:r>
      <w:r w:rsidR="001B49B2">
        <w:br/>
      </w:r>
      <w:r w:rsidRPr="0964DF62">
        <w:rPr>
          <w:rStyle w:val="markedcontent"/>
        </w:rPr>
        <w:t>Chinese University of Hong Kong</w:t>
      </w:r>
      <w:r w:rsidR="001B49B2">
        <w:tab/>
      </w:r>
      <w:r w:rsidR="001B49B2">
        <w:tab/>
      </w:r>
      <w:r w:rsidR="001B49B2">
        <w:tab/>
      </w:r>
      <w:r w:rsidR="001B49B2">
        <w:tab/>
      </w:r>
      <w:r w:rsidR="001B49B2">
        <w:tab/>
      </w:r>
      <w:r w:rsidRPr="0964DF62">
        <w:rPr>
          <w:rStyle w:val="markedcontent"/>
        </w:rPr>
        <w:t>industrial organization</w:t>
      </w:r>
      <w:r w:rsidR="001B49B2">
        <w:br/>
      </w:r>
      <w:r w:rsidRPr="0964DF62">
        <w:rPr>
          <w:rStyle w:val="markedcontent"/>
        </w:rPr>
        <w:t>University of Hong Kong (Postdoc UCSD)</w:t>
      </w:r>
      <w:r w:rsidR="001B49B2">
        <w:tab/>
      </w:r>
      <w:r w:rsidR="001B49B2">
        <w:tab/>
      </w:r>
      <w:r w:rsidR="001B49B2">
        <w:tab/>
      </w:r>
      <w:r w:rsidR="001B49B2">
        <w:tab/>
      </w:r>
      <w:r w:rsidR="001B49B2">
        <w:tab/>
      </w:r>
      <w:r w:rsidRPr="0964DF62">
        <w:rPr>
          <w:rStyle w:val="markedcontent"/>
        </w:rPr>
        <w:t>international economics</w:t>
      </w:r>
      <w:r w:rsidR="001B49B2">
        <w:br/>
      </w:r>
      <w:r w:rsidRPr="0964DF62">
        <w:rPr>
          <w:rStyle w:val="markedcontent"/>
        </w:rPr>
        <w:t>Columbia University Business School</w:t>
      </w:r>
      <w:r w:rsidR="001B49B2">
        <w:tab/>
      </w:r>
      <w:r w:rsidR="001B49B2">
        <w:tab/>
      </w:r>
      <w:r w:rsidR="001B49B2">
        <w:tab/>
      </w:r>
      <w:r w:rsidR="001B49B2">
        <w:tab/>
      </w:r>
      <w:r w:rsidR="001B49B2">
        <w:tab/>
      </w:r>
      <w:r w:rsidRPr="0964DF62">
        <w:rPr>
          <w:rStyle w:val="markedcontent"/>
        </w:rPr>
        <w:t>financial intermediation</w:t>
      </w:r>
      <w:r w:rsidR="001B49B2">
        <w:tab/>
      </w:r>
      <w:r w:rsidR="001B49B2">
        <w:tab/>
      </w:r>
      <w:r w:rsidR="001B49B2">
        <w:tab/>
      </w:r>
      <w:r w:rsidR="001B49B2">
        <w:br/>
      </w:r>
      <w:r w:rsidRPr="0964DF62">
        <w:rPr>
          <w:rStyle w:val="markedcontent"/>
        </w:rPr>
        <w:t xml:space="preserve">Instituto </w:t>
      </w:r>
      <w:proofErr w:type="spellStart"/>
      <w:r w:rsidRPr="0964DF62">
        <w:rPr>
          <w:rStyle w:val="markedcontent"/>
        </w:rPr>
        <w:t>Tecnológico</w:t>
      </w:r>
      <w:proofErr w:type="spellEnd"/>
      <w:r w:rsidRPr="0964DF62">
        <w:rPr>
          <w:rStyle w:val="markedcontent"/>
        </w:rPr>
        <w:t xml:space="preserve"> </w:t>
      </w:r>
      <w:proofErr w:type="spellStart"/>
      <w:r w:rsidRPr="0964DF62">
        <w:rPr>
          <w:rStyle w:val="markedcontent"/>
        </w:rPr>
        <w:t>Autónomo</w:t>
      </w:r>
      <w:proofErr w:type="spellEnd"/>
      <w:r w:rsidRPr="0964DF62">
        <w:rPr>
          <w:rStyle w:val="markedcontent"/>
        </w:rPr>
        <w:t xml:space="preserve"> de Mexico (ITAM)</w:t>
      </w:r>
      <w:r w:rsidR="001B49B2">
        <w:tab/>
      </w:r>
      <w:r w:rsidR="001B49B2">
        <w:tab/>
      </w:r>
      <w:r w:rsidR="001B49B2">
        <w:tab/>
      </w:r>
      <w:r w:rsidRPr="0964DF62">
        <w:rPr>
          <w:rStyle w:val="markedcontent"/>
        </w:rPr>
        <w:t>applied macroeconomics</w:t>
      </w:r>
      <w:r w:rsidR="001B49B2">
        <w:br/>
      </w:r>
      <w:r w:rsidRPr="0964DF62">
        <w:rPr>
          <w:rStyle w:val="markedcontent"/>
        </w:rPr>
        <w:t>National Taiwan University (2)</w:t>
      </w:r>
      <w:r w:rsidR="001B49B2">
        <w:tab/>
      </w:r>
      <w:r w:rsidR="001B49B2">
        <w:tab/>
      </w:r>
      <w:r w:rsidR="001B49B2">
        <w:tab/>
      </w:r>
      <w:r w:rsidR="001B49B2">
        <w:tab/>
      </w:r>
      <w:r w:rsidR="001B49B2">
        <w:tab/>
      </w:r>
      <w:r w:rsidR="001B49B2">
        <w:tab/>
      </w:r>
      <w:r w:rsidRPr="0964DF62">
        <w:rPr>
          <w:rStyle w:val="markedcontent"/>
        </w:rPr>
        <w:t>international trade</w:t>
      </w:r>
    </w:p>
    <w:p w14:paraId="583A31EF" w14:textId="2814AF26" w:rsidR="00046934" w:rsidRDefault="004E1F18" w:rsidP="00046934">
      <w:pPr>
        <w:spacing w:after="0" w:line="240" w:lineRule="auto"/>
        <w:ind w:left="5760" w:firstLine="720"/>
      </w:pPr>
      <w:r>
        <w:rPr>
          <w:rStyle w:val="markedcontent"/>
        </w:rPr>
        <w:t>l</w:t>
      </w:r>
      <w:r w:rsidR="00981FE2">
        <w:rPr>
          <w:rStyle w:val="markedcontent"/>
        </w:rPr>
        <w:t>abor</w:t>
      </w:r>
    </w:p>
    <w:p w14:paraId="2C3FB626" w14:textId="3DD1248B" w:rsidR="001B49B2" w:rsidRPr="00206BFE" w:rsidRDefault="001B49B2" w:rsidP="00046934">
      <w:pPr>
        <w:spacing w:after="0" w:line="240" w:lineRule="auto"/>
        <w:rPr>
          <w:rStyle w:val="markedcontent"/>
        </w:rPr>
      </w:pPr>
      <w:r w:rsidRPr="00BA2CE0">
        <w:rPr>
          <w:rStyle w:val="markedcontent"/>
        </w:rPr>
        <w:t>Peking University</w:t>
      </w:r>
      <w:r w:rsidR="00BA2CE0" w:rsidRPr="00BA2CE0">
        <w:rPr>
          <w:rStyle w:val="markedcontent"/>
        </w:rPr>
        <w:tab/>
      </w:r>
      <w:r w:rsidR="00BA2CE0" w:rsidRPr="00BA2CE0">
        <w:rPr>
          <w:rStyle w:val="markedcontent"/>
        </w:rPr>
        <w:tab/>
      </w:r>
      <w:r w:rsidR="00BA2CE0" w:rsidRPr="00BA2CE0">
        <w:rPr>
          <w:rStyle w:val="markedcontent"/>
        </w:rPr>
        <w:tab/>
      </w:r>
      <w:r w:rsidR="00BA2CE0" w:rsidRPr="00BA2CE0">
        <w:rPr>
          <w:rStyle w:val="markedcontent"/>
        </w:rPr>
        <w:tab/>
      </w:r>
      <w:r w:rsidR="00BA2CE0" w:rsidRPr="00BA2CE0">
        <w:rPr>
          <w:rStyle w:val="markedcontent"/>
        </w:rPr>
        <w:tab/>
      </w:r>
      <w:r w:rsidR="00BA2CE0" w:rsidRPr="00BA2CE0">
        <w:rPr>
          <w:rStyle w:val="markedcontent"/>
        </w:rPr>
        <w:tab/>
      </w:r>
      <w:r w:rsidR="00BA2CE0" w:rsidRPr="00BA2CE0">
        <w:rPr>
          <w:rStyle w:val="markedcontent"/>
        </w:rPr>
        <w:tab/>
        <w:t>macroeconomics</w:t>
      </w:r>
      <w:r w:rsidRPr="00BA2CE0">
        <w:br/>
      </w:r>
      <w:r w:rsidRPr="00183A24">
        <w:rPr>
          <w:rStyle w:val="markedcontent"/>
        </w:rPr>
        <w:t>University of Oslo (</w:t>
      </w:r>
      <w:r w:rsidR="00AF1DCA" w:rsidRPr="00183A24">
        <w:rPr>
          <w:rStyle w:val="markedcontent"/>
        </w:rPr>
        <w:t>Postdoc</w:t>
      </w:r>
      <w:r w:rsidRPr="00183A24">
        <w:rPr>
          <w:rStyle w:val="markedcontent"/>
        </w:rPr>
        <w:t xml:space="preserve"> NBER)</w:t>
      </w:r>
      <w:r w:rsidR="00183A24" w:rsidRPr="00183A24">
        <w:rPr>
          <w:rStyle w:val="markedcontent"/>
        </w:rPr>
        <w:tab/>
      </w:r>
      <w:r w:rsidR="00183A24" w:rsidRPr="00183A24">
        <w:rPr>
          <w:rStyle w:val="markedcontent"/>
        </w:rPr>
        <w:tab/>
      </w:r>
      <w:r w:rsidR="00183A24" w:rsidRPr="00183A24">
        <w:rPr>
          <w:rStyle w:val="markedcontent"/>
        </w:rPr>
        <w:tab/>
      </w:r>
      <w:r w:rsidR="00183A24" w:rsidRPr="00183A24">
        <w:rPr>
          <w:rStyle w:val="markedcontent"/>
        </w:rPr>
        <w:tab/>
      </w:r>
      <w:r w:rsidR="00183A24" w:rsidRPr="00183A24">
        <w:rPr>
          <w:rStyle w:val="markedcontent"/>
        </w:rPr>
        <w:tab/>
        <w:t>labor</w:t>
      </w:r>
      <w:r w:rsidRPr="00183A24">
        <w:br/>
      </w:r>
      <w:r w:rsidRPr="00D3738F">
        <w:rPr>
          <w:rStyle w:val="markedcontent"/>
        </w:rPr>
        <w:t>University of Toronto (</w:t>
      </w:r>
      <w:r w:rsidR="00AF1DCA" w:rsidRPr="00D3738F">
        <w:rPr>
          <w:rStyle w:val="markedcontent"/>
        </w:rPr>
        <w:t>Postdoc</w:t>
      </w:r>
      <w:r w:rsidRPr="00D3738F">
        <w:rPr>
          <w:rStyle w:val="markedcontent"/>
        </w:rPr>
        <w:t xml:space="preserve"> UPenn)</w:t>
      </w:r>
      <w:r w:rsidR="00D3738F" w:rsidRPr="00D3738F">
        <w:rPr>
          <w:rStyle w:val="markedcontent"/>
        </w:rPr>
        <w:tab/>
      </w:r>
      <w:r w:rsidR="00D3738F" w:rsidRPr="00D3738F">
        <w:rPr>
          <w:rStyle w:val="markedcontent"/>
        </w:rPr>
        <w:tab/>
      </w:r>
      <w:r w:rsidR="00D3738F" w:rsidRPr="00D3738F">
        <w:rPr>
          <w:rStyle w:val="markedcontent"/>
        </w:rPr>
        <w:tab/>
      </w:r>
      <w:r w:rsidR="00D3738F" w:rsidRPr="00D3738F">
        <w:rPr>
          <w:rStyle w:val="markedcontent"/>
        </w:rPr>
        <w:tab/>
      </w:r>
      <w:r w:rsidR="00D3738F" w:rsidRPr="00D3738F">
        <w:rPr>
          <w:rStyle w:val="markedcontent"/>
        </w:rPr>
        <w:tab/>
        <w:t>applied microeconomics</w:t>
      </w:r>
      <w:r w:rsidRPr="00D3738F">
        <w:br/>
      </w:r>
      <w:r w:rsidRPr="00D3738F">
        <w:rPr>
          <w:rStyle w:val="markedcontent"/>
        </w:rPr>
        <w:t>Washington University</w:t>
      </w:r>
      <w:r w:rsidR="005A4A92" w:rsidRPr="00D3738F">
        <w:rPr>
          <w:rStyle w:val="markedcontent"/>
        </w:rPr>
        <w:tab/>
      </w:r>
      <w:r w:rsidR="005A4A92" w:rsidRPr="00D3738F">
        <w:rPr>
          <w:rStyle w:val="markedcontent"/>
        </w:rPr>
        <w:tab/>
      </w:r>
      <w:r w:rsidR="005A4A92" w:rsidRPr="00D3738F">
        <w:rPr>
          <w:rStyle w:val="markedcontent"/>
        </w:rPr>
        <w:tab/>
      </w:r>
      <w:r w:rsidR="005A4A92" w:rsidRPr="00D3738F">
        <w:rPr>
          <w:rStyle w:val="markedcontent"/>
        </w:rPr>
        <w:tab/>
      </w:r>
      <w:r w:rsidR="005A4A92" w:rsidRPr="00D3738F">
        <w:rPr>
          <w:rStyle w:val="markedcontent"/>
        </w:rPr>
        <w:tab/>
      </w:r>
      <w:r w:rsidR="005A4A92" w:rsidRPr="00D3738F">
        <w:rPr>
          <w:rStyle w:val="markedcontent"/>
        </w:rPr>
        <w:tab/>
      </w:r>
      <w:r w:rsidR="005A4A92" w:rsidRPr="00D3738F">
        <w:rPr>
          <w:rStyle w:val="markedcontent"/>
        </w:rPr>
        <w:tab/>
        <w:t>labor</w:t>
      </w:r>
      <w:r w:rsidRPr="00D3738F">
        <w:br/>
      </w:r>
      <w:r w:rsidRPr="00206BFE">
        <w:rPr>
          <w:rStyle w:val="markedcontent"/>
        </w:rPr>
        <w:t>Wenzhou-Kean University</w:t>
      </w:r>
      <w:r w:rsidR="00206BFE" w:rsidRPr="00206BFE">
        <w:rPr>
          <w:rStyle w:val="markedcontent"/>
        </w:rPr>
        <w:tab/>
      </w:r>
      <w:r w:rsidR="00206BFE" w:rsidRPr="00206BFE">
        <w:rPr>
          <w:rStyle w:val="markedcontent"/>
        </w:rPr>
        <w:tab/>
      </w:r>
      <w:r w:rsidR="00206BFE" w:rsidRPr="00206BFE">
        <w:rPr>
          <w:rStyle w:val="markedcontent"/>
        </w:rPr>
        <w:tab/>
      </w:r>
      <w:r w:rsidR="00206BFE" w:rsidRPr="00206BFE">
        <w:rPr>
          <w:rStyle w:val="markedcontent"/>
        </w:rPr>
        <w:tab/>
      </w:r>
      <w:r w:rsidR="00206BFE" w:rsidRPr="00206BFE">
        <w:rPr>
          <w:rStyle w:val="markedcontent"/>
        </w:rPr>
        <w:tab/>
      </w:r>
      <w:r w:rsidR="00206BFE" w:rsidRPr="00206BFE">
        <w:rPr>
          <w:rStyle w:val="markedcontent"/>
        </w:rPr>
        <w:tab/>
        <w:t>game theory</w:t>
      </w:r>
      <w:r w:rsidRPr="00206BFE">
        <w:br/>
      </w:r>
    </w:p>
    <w:p w14:paraId="3E954267" w14:textId="76509935" w:rsidR="001B49B2" w:rsidRDefault="001B49B2" w:rsidP="007350F2">
      <w:pPr>
        <w:spacing w:after="0" w:line="240" w:lineRule="auto"/>
        <w:rPr>
          <w:rStyle w:val="markedcontent"/>
        </w:rPr>
      </w:pPr>
      <w:r w:rsidRPr="001B49B2">
        <w:rPr>
          <w:rStyle w:val="markedcontent"/>
          <w:b/>
          <w:bCs/>
        </w:rPr>
        <w:t>Academic – Non-Tenure Track</w:t>
      </w:r>
      <w:r>
        <w:br/>
      </w:r>
      <w:r>
        <w:rPr>
          <w:rStyle w:val="markedcontent"/>
        </w:rPr>
        <w:t>University of Chicago – Harris School</w:t>
      </w:r>
      <w:r w:rsidR="004B4BA9">
        <w:rPr>
          <w:rStyle w:val="markedcontent"/>
        </w:rPr>
        <w:t xml:space="preserve"> of Public Policy</w:t>
      </w:r>
      <w:r w:rsidR="00D037BC">
        <w:rPr>
          <w:rStyle w:val="markedcontent"/>
        </w:rPr>
        <w:tab/>
      </w:r>
      <w:r w:rsidR="00D037BC">
        <w:rPr>
          <w:rStyle w:val="markedcontent"/>
        </w:rPr>
        <w:tab/>
      </w:r>
      <w:r w:rsidR="00D037BC">
        <w:rPr>
          <w:rStyle w:val="markedcontent"/>
        </w:rPr>
        <w:tab/>
        <w:t>health economics</w:t>
      </w:r>
      <w:r>
        <w:br/>
      </w:r>
    </w:p>
    <w:p w14:paraId="6D31EB69" w14:textId="619DB25A" w:rsidR="000505DA" w:rsidRDefault="001B49B2" w:rsidP="007350F2">
      <w:pPr>
        <w:spacing w:after="0" w:line="240" w:lineRule="auto"/>
        <w:rPr>
          <w:rStyle w:val="markedcontent"/>
        </w:rPr>
      </w:pPr>
      <w:r w:rsidRPr="001B49B2">
        <w:rPr>
          <w:rStyle w:val="markedcontent"/>
          <w:b/>
          <w:bCs/>
        </w:rPr>
        <w:t>Public Sector</w:t>
      </w:r>
      <w:r>
        <w:br/>
      </w:r>
      <w:r>
        <w:rPr>
          <w:rStyle w:val="markedcontent"/>
        </w:rPr>
        <w:t>Bank of Spain</w:t>
      </w:r>
      <w:r w:rsidR="008A332E">
        <w:rPr>
          <w:rStyle w:val="markedcontent"/>
        </w:rPr>
        <w:tab/>
      </w:r>
      <w:r w:rsidR="008A332E">
        <w:rPr>
          <w:rStyle w:val="markedcontent"/>
        </w:rPr>
        <w:tab/>
      </w:r>
      <w:r w:rsidR="008A332E">
        <w:rPr>
          <w:rStyle w:val="markedcontent"/>
        </w:rPr>
        <w:tab/>
      </w:r>
      <w:r w:rsidR="008A332E">
        <w:rPr>
          <w:rStyle w:val="markedcontent"/>
        </w:rPr>
        <w:tab/>
      </w:r>
      <w:r w:rsidR="008A332E">
        <w:rPr>
          <w:rStyle w:val="markedcontent"/>
        </w:rPr>
        <w:tab/>
      </w:r>
      <w:r w:rsidR="008A332E">
        <w:rPr>
          <w:rStyle w:val="markedcontent"/>
        </w:rPr>
        <w:tab/>
      </w:r>
      <w:r w:rsidR="008A332E">
        <w:rPr>
          <w:rStyle w:val="markedcontent"/>
        </w:rPr>
        <w:tab/>
      </w:r>
      <w:r w:rsidR="008A332E">
        <w:rPr>
          <w:rStyle w:val="markedcontent"/>
        </w:rPr>
        <w:tab/>
        <w:t>labor</w:t>
      </w:r>
      <w:r>
        <w:br/>
      </w:r>
      <w:r w:rsidRPr="00912AC7">
        <w:rPr>
          <w:rStyle w:val="markedcontent"/>
        </w:rPr>
        <w:t>Central Bank of Chile</w:t>
      </w:r>
      <w:r w:rsidR="00912AC7" w:rsidRPr="00912AC7">
        <w:rPr>
          <w:rStyle w:val="markedcontent"/>
        </w:rPr>
        <w:tab/>
      </w:r>
      <w:r w:rsidR="00912AC7" w:rsidRPr="00912AC7">
        <w:rPr>
          <w:rStyle w:val="markedcontent"/>
        </w:rPr>
        <w:tab/>
      </w:r>
      <w:r w:rsidR="00912AC7" w:rsidRPr="00912AC7">
        <w:rPr>
          <w:rStyle w:val="markedcontent"/>
        </w:rPr>
        <w:tab/>
      </w:r>
      <w:r w:rsidR="00912AC7" w:rsidRPr="00912AC7">
        <w:rPr>
          <w:rStyle w:val="markedcontent"/>
        </w:rPr>
        <w:tab/>
      </w:r>
      <w:r w:rsidR="00912AC7" w:rsidRPr="00912AC7">
        <w:rPr>
          <w:rStyle w:val="markedcontent"/>
        </w:rPr>
        <w:tab/>
      </w:r>
      <w:r w:rsidR="00912AC7" w:rsidRPr="00912AC7">
        <w:rPr>
          <w:rStyle w:val="markedcontent"/>
        </w:rPr>
        <w:tab/>
      </w:r>
      <w:r w:rsidR="00912AC7" w:rsidRPr="00912AC7">
        <w:rPr>
          <w:rStyle w:val="markedcontent"/>
        </w:rPr>
        <w:tab/>
        <w:t>macroeconomics</w:t>
      </w:r>
      <w:r w:rsidRPr="00912AC7">
        <w:br/>
      </w:r>
      <w:r w:rsidRPr="00912AC7">
        <w:rPr>
          <w:rStyle w:val="markedcontent"/>
        </w:rPr>
        <w:t>Federal Reserve Board of Governors</w:t>
      </w:r>
      <w:r w:rsidR="00112943">
        <w:rPr>
          <w:rStyle w:val="markedcontent"/>
        </w:rPr>
        <w:tab/>
      </w:r>
      <w:r w:rsidR="00112943">
        <w:rPr>
          <w:rStyle w:val="markedcontent"/>
        </w:rPr>
        <w:tab/>
      </w:r>
      <w:r w:rsidR="00112943">
        <w:rPr>
          <w:rStyle w:val="markedcontent"/>
        </w:rPr>
        <w:tab/>
      </w:r>
      <w:r w:rsidR="00112943">
        <w:rPr>
          <w:rStyle w:val="markedcontent"/>
        </w:rPr>
        <w:tab/>
      </w:r>
      <w:r w:rsidR="00112943">
        <w:rPr>
          <w:rStyle w:val="markedcontent"/>
        </w:rPr>
        <w:tab/>
        <w:t>labor</w:t>
      </w:r>
      <w:r w:rsidRPr="00912AC7">
        <w:br/>
      </w:r>
      <w:r>
        <w:rPr>
          <w:rStyle w:val="markedcontent"/>
        </w:rPr>
        <w:t>Federal Reserve Board – Chicago (2)</w:t>
      </w:r>
      <w:r w:rsidR="00F04330">
        <w:rPr>
          <w:rStyle w:val="markedcontent"/>
        </w:rPr>
        <w:tab/>
      </w:r>
      <w:r w:rsidR="00F04330">
        <w:rPr>
          <w:rStyle w:val="markedcontent"/>
        </w:rPr>
        <w:tab/>
      </w:r>
      <w:r w:rsidR="00F04330">
        <w:rPr>
          <w:rStyle w:val="markedcontent"/>
        </w:rPr>
        <w:tab/>
      </w:r>
      <w:r w:rsidR="00F04330">
        <w:rPr>
          <w:rStyle w:val="markedcontent"/>
        </w:rPr>
        <w:tab/>
      </w:r>
      <w:r w:rsidR="00F04330">
        <w:rPr>
          <w:rStyle w:val="markedcontent"/>
        </w:rPr>
        <w:tab/>
        <w:t>labor</w:t>
      </w:r>
    </w:p>
    <w:p w14:paraId="39EFCD23" w14:textId="1B7B3F89" w:rsidR="000505DA" w:rsidRDefault="000505DA" w:rsidP="000505DA">
      <w:pPr>
        <w:spacing w:after="0" w:line="240" w:lineRule="auto"/>
        <w:ind w:left="5760" w:firstLine="720"/>
        <w:rPr>
          <w:rStyle w:val="markedcontent"/>
        </w:rPr>
      </w:pPr>
      <w:r>
        <w:rPr>
          <w:rStyle w:val="markedcontent"/>
        </w:rPr>
        <w:t>macroeconomics</w:t>
      </w:r>
    </w:p>
    <w:p w14:paraId="3C1AD5C2" w14:textId="488ECCB2" w:rsidR="001B49B2" w:rsidRDefault="001B49B2" w:rsidP="000505DA">
      <w:pPr>
        <w:spacing w:after="0" w:line="240" w:lineRule="auto"/>
        <w:rPr>
          <w:rStyle w:val="markedcontent"/>
        </w:rPr>
      </w:pPr>
      <w:r>
        <w:rPr>
          <w:rStyle w:val="markedcontent"/>
        </w:rPr>
        <w:t>Federal Reserve – St. Louis</w:t>
      </w:r>
      <w:r w:rsidR="00252D1A">
        <w:rPr>
          <w:rStyle w:val="markedcontent"/>
        </w:rPr>
        <w:tab/>
      </w:r>
      <w:r w:rsidR="00252D1A">
        <w:rPr>
          <w:rStyle w:val="markedcontent"/>
        </w:rPr>
        <w:tab/>
      </w:r>
      <w:r w:rsidR="00252D1A">
        <w:rPr>
          <w:rStyle w:val="markedcontent"/>
        </w:rPr>
        <w:tab/>
      </w:r>
      <w:r w:rsidR="00252D1A">
        <w:rPr>
          <w:rStyle w:val="markedcontent"/>
        </w:rPr>
        <w:tab/>
      </w:r>
      <w:r w:rsidR="00252D1A">
        <w:rPr>
          <w:rStyle w:val="markedcontent"/>
        </w:rPr>
        <w:tab/>
      </w:r>
      <w:r w:rsidR="00252D1A">
        <w:rPr>
          <w:rStyle w:val="markedcontent"/>
        </w:rPr>
        <w:tab/>
        <w:t>macroeconomics</w:t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Pr="000505DA">
        <w:rPr>
          <w:color w:val="FF0000"/>
        </w:rPr>
        <w:br/>
      </w:r>
      <w:r w:rsidRPr="00517461">
        <w:rPr>
          <w:rStyle w:val="markedcontent"/>
        </w:rPr>
        <w:t>Federal Reserve – San Francisco (</w:t>
      </w:r>
      <w:r w:rsidR="00AF1DCA" w:rsidRPr="00517461">
        <w:rPr>
          <w:rStyle w:val="markedcontent"/>
        </w:rPr>
        <w:t>Postdoc</w:t>
      </w:r>
      <w:r w:rsidRPr="00517461">
        <w:rPr>
          <w:rStyle w:val="markedcontent"/>
        </w:rPr>
        <w:t xml:space="preserve"> Princeton)</w:t>
      </w:r>
      <w:r w:rsidR="00517461" w:rsidRPr="00517461">
        <w:rPr>
          <w:rStyle w:val="markedcontent"/>
        </w:rPr>
        <w:tab/>
      </w:r>
      <w:r w:rsidR="00517461" w:rsidRPr="00517461">
        <w:rPr>
          <w:rStyle w:val="markedcontent"/>
        </w:rPr>
        <w:tab/>
      </w:r>
      <w:r w:rsidR="00517461" w:rsidRPr="00517461">
        <w:rPr>
          <w:rStyle w:val="markedcontent"/>
        </w:rPr>
        <w:tab/>
        <w:t>public economics</w:t>
      </w:r>
      <w:r w:rsidRPr="000505DA">
        <w:rPr>
          <w:color w:val="FF0000"/>
        </w:rPr>
        <w:br/>
      </w:r>
      <w:r w:rsidRPr="00A504B1">
        <w:rPr>
          <w:rStyle w:val="markedcontent"/>
        </w:rPr>
        <w:t>IMF</w:t>
      </w:r>
      <w:r w:rsidR="00A504B1" w:rsidRPr="00A504B1">
        <w:rPr>
          <w:rStyle w:val="markedcontent"/>
        </w:rPr>
        <w:tab/>
      </w:r>
      <w:r w:rsidR="00A504B1" w:rsidRPr="00A504B1">
        <w:rPr>
          <w:rStyle w:val="markedcontent"/>
        </w:rPr>
        <w:tab/>
      </w:r>
      <w:r w:rsidR="00A504B1" w:rsidRPr="00A504B1">
        <w:rPr>
          <w:rStyle w:val="markedcontent"/>
        </w:rPr>
        <w:tab/>
      </w:r>
      <w:r w:rsidR="00A504B1" w:rsidRPr="00A504B1">
        <w:rPr>
          <w:rStyle w:val="markedcontent"/>
        </w:rPr>
        <w:tab/>
      </w:r>
      <w:r w:rsidR="00A504B1" w:rsidRPr="00A504B1">
        <w:rPr>
          <w:rStyle w:val="markedcontent"/>
        </w:rPr>
        <w:tab/>
      </w:r>
      <w:r w:rsidR="00A504B1" w:rsidRPr="00A504B1">
        <w:rPr>
          <w:rStyle w:val="markedcontent"/>
        </w:rPr>
        <w:tab/>
      </w:r>
      <w:r w:rsidR="00A504B1" w:rsidRPr="00A504B1">
        <w:rPr>
          <w:rStyle w:val="markedcontent"/>
        </w:rPr>
        <w:tab/>
      </w:r>
      <w:r w:rsidR="00A504B1" w:rsidRPr="00A504B1">
        <w:rPr>
          <w:rStyle w:val="markedcontent"/>
        </w:rPr>
        <w:tab/>
      </w:r>
      <w:r w:rsidR="00A504B1" w:rsidRPr="00A504B1">
        <w:rPr>
          <w:rStyle w:val="markedcontent"/>
        </w:rPr>
        <w:tab/>
        <w:t>macroeconomics</w:t>
      </w:r>
      <w:r w:rsidRPr="00A504B1">
        <w:br/>
      </w:r>
      <w:r w:rsidRPr="00A504B1">
        <w:rPr>
          <w:rStyle w:val="markedcontent"/>
        </w:rPr>
        <w:t>United States Department of the Treasury</w:t>
      </w:r>
      <w:r w:rsidR="00B62514" w:rsidRPr="00A504B1">
        <w:rPr>
          <w:rStyle w:val="markedcontent"/>
        </w:rPr>
        <w:tab/>
      </w:r>
      <w:r w:rsidR="00B62514" w:rsidRPr="00A504B1">
        <w:rPr>
          <w:rStyle w:val="markedcontent"/>
        </w:rPr>
        <w:tab/>
      </w:r>
      <w:r w:rsidR="00B62514" w:rsidRPr="00A504B1">
        <w:rPr>
          <w:rStyle w:val="markedcontent"/>
        </w:rPr>
        <w:tab/>
      </w:r>
      <w:r w:rsidR="00B62514" w:rsidRPr="00A504B1">
        <w:rPr>
          <w:rStyle w:val="markedcontent"/>
        </w:rPr>
        <w:tab/>
        <w:t>macroeconomics</w:t>
      </w:r>
      <w:r w:rsidRPr="00A504B1">
        <w:br/>
      </w:r>
    </w:p>
    <w:p w14:paraId="5A164BF6" w14:textId="294FB709" w:rsidR="008B08C5" w:rsidRPr="008B08C5" w:rsidRDefault="001B49B2" w:rsidP="002A2AC1">
      <w:pPr>
        <w:spacing w:after="0" w:line="240" w:lineRule="auto"/>
        <w:rPr>
          <w:rStyle w:val="markedcontent"/>
        </w:rPr>
      </w:pPr>
      <w:bookmarkStart w:id="0" w:name="_Hlk164695549"/>
      <w:r w:rsidRPr="001B49B2">
        <w:rPr>
          <w:rStyle w:val="markedcontent"/>
          <w:b/>
          <w:bCs/>
        </w:rPr>
        <w:t>Private Sector</w:t>
      </w:r>
      <w:r>
        <w:br/>
      </w:r>
      <w:r w:rsidRPr="002D3894">
        <w:rPr>
          <w:rStyle w:val="markedcontent"/>
        </w:rPr>
        <w:t>Amazon</w:t>
      </w:r>
      <w:r w:rsidR="002D3894" w:rsidRPr="002D3894">
        <w:rPr>
          <w:rStyle w:val="markedcontent"/>
        </w:rPr>
        <w:tab/>
      </w:r>
      <w:r w:rsidR="002D3894" w:rsidRPr="002D3894">
        <w:rPr>
          <w:rStyle w:val="markedcontent"/>
        </w:rPr>
        <w:tab/>
      </w:r>
      <w:r w:rsidR="002D3894" w:rsidRPr="002D3894">
        <w:rPr>
          <w:rStyle w:val="markedcontent"/>
        </w:rPr>
        <w:tab/>
      </w:r>
      <w:r w:rsidR="002D3894" w:rsidRPr="002D3894">
        <w:rPr>
          <w:rStyle w:val="markedcontent"/>
        </w:rPr>
        <w:tab/>
      </w:r>
      <w:r w:rsidR="002D3894" w:rsidRPr="002D3894">
        <w:rPr>
          <w:rStyle w:val="markedcontent"/>
        </w:rPr>
        <w:tab/>
      </w:r>
      <w:r w:rsidR="002D3894" w:rsidRPr="002D3894">
        <w:rPr>
          <w:rStyle w:val="markedcontent"/>
        </w:rPr>
        <w:tab/>
      </w:r>
      <w:r w:rsidR="002D3894" w:rsidRPr="002D3894">
        <w:rPr>
          <w:rStyle w:val="markedcontent"/>
        </w:rPr>
        <w:tab/>
      </w:r>
      <w:r w:rsidR="002D3894" w:rsidRPr="002D3894">
        <w:rPr>
          <w:rStyle w:val="markedcontent"/>
        </w:rPr>
        <w:tab/>
        <w:t>macro</w:t>
      </w:r>
      <w:r w:rsidR="003A3874">
        <w:rPr>
          <w:rStyle w:val="markedcontent"/>
        </w:rPr>
        <w:t xml:space="preserve"> </w:t>
      </w:r>
      <w:r w:rsidR="002D3894" w:rsidRPr="002D3894">
        <w:rPr>
          <w:rStyle w:val="markedcontent"/>
        </w:rPr>
        <w:t>finance</w:t>
      </w:r>
      <w:r w:rsidRPr="002D3894">
        <w:br/>
      </w:r>
      <w:r w:rsidRPr="008B08C5">
        <w:rPr>
          <w:rStyle w:val="markedcontent"/>
        </w:rPr>
        <w:t>Bates White (2)</w:t>
      </w:r>
      <w:r w:rsidR="0081631E" w:rsidRPr="008B08C5">
        <w:rPr>
          <w:rStyle w:val="markedcontent"/>
        </w:rPr>
        <w:tab/>
      </w:r>
      <w:r w:rsidR="0081631E">
        <w:rPr>
          <w:rStyle w:val="markedcontent"/>
          <w:color w:val="FF0000"/>
        </w:rPr>
        <w:tab/>
      </w:r>
      <w:r w:rsidR="0081631E">
        <w:rPr>
          <w:rStyle w:val="markedcontent"/>
          <w:color w:val="FF0000"/>
        </w:rPr>
        <w:tab/>
      </w:r>
      <w:r w:rsidR="0081631E">
        <w:rPr>
          <w:rStyle w:val="markedcontent"/>
          <w:color w:val="FF0000"/>
        </w:rPr>
        <w:tab/>
      </w:r>
      <w:r w:rsidR="0081631E">
        <w:rPr>
          <w:rStyle w:val="markedcontent"/>
          <w:color w:val="FF0000"/>
        </w:rPr>
        <w:tab/>
      </w:r>
      <w:r w:rsidR="0081631E">
        <w:rPr>
          <w:rStyle w:val="markedcontent"/>
          <w:color w:val="FF0000"/>
        </w:rPr>
        <w:tab/>
      </w:r>
      <w:r w:rsidR="0081631E">
        <w:rPr>
          <w:rStyle w:val="markedcontent"/>
          <w:color w:val="FF0000"/>
        </w:rPr>
        <w:tab/>
      </w:r>
      <w:r w:rsidR="0081631E">
        <w:rPr>
          <w:rStyle w:val="markedcontent"/>
          <w:color w:val="FF0000"/>
        </w:rPr>
        <w:tab/>
      </w:r>
      <w:r w:rsidR="008B08C5" w:rsidRPr="008B08C5">
        <w:rPr>
          <w:rStyle w:val="markedcontent"/>
        </w:rPr>
        <w:t>development</w:t>
      </w:r>
    </w:p>
    <w:p w14:paraId="7204C0D6" w14:textId="49B08FFB" w:rsidR="008B08C5" w:rsidRPr="006B30BE" w:rsidRDefault="006B30BE" w:rsidP="008B08C5">
      <w:pPr>
        <w:spacing w:after="0" w:line="240" w:lineRule="auto"/>
        <w:ind w:left="5760" w:firstLine="720"/>
        <w:rPr>
          <w:rStyle w:val="markedcontent"/>
        </w:rPr>
      </w:pPr>
      <w:r w:rsidRPr="006B30BE">
        <w:rPr>
          <w:rStyle w:val="markedcontent"/>
        </w:rPr>
        <w:t>econometrics</w:t>
      </w:r>
    </w:p>
    <w:p w14:paraId="228474B1" w14:textId="77777777" w:rsidR="00872E2F" w:rsidRDefault="001B49B2" w:rsidP="008B08C5">
      <w:pPr>
        <w:spacing w:after="0" w:line="240" w:lineRule="auto"/>
        <w:rPr>
          <w:rStyle w:val="markedcontent"/>
        </w:rPr>
      </w:pPr>
      <w:r>
        <w:rPr>
          <w:rStyle w:val="markedcontent"/>
        </w:rPr>
        <w:t>Charles River Associates</w:t>
      </w:r>
      <w:r w:rsidR="001C4D78">
        <w:rPr>
          <w:rStyle w:val="markedcontent"/>
        </w:rPr>
        <w:tab/>
      </w:r>
      <w:r w:rsidR="001C4D78">
        <w:rPr>
          <w:rStyle w:val="markedcontent"/>
        </w:rPr>
        <w:tab/>
      </w:r>
      <w:r w:rsidR="001C4D78">
        <w:rPr>
          <w:rStyle w:val="markedcontent"/>
        </w:rPr>
        <w:tab/>
      </w:r>
      <w:r w:rsidR="001C4D78">
        <w:rPr>
          <w:rStyle w:val="markedcontent"/>
        </w:rPr>
        <w:tab/>
      </w:r>
      <w:r w:rsidR="001C4D78">
        <w:rPr>
          <w:rStyle w:val="markedcontent"/>
        </w:rPr>
        <w:tab/>
      </w:r>
      <w:r w:rsidR="001C4D78">
        <w:rPr>
          <w:rStyle w:val="markedcontent"/>
        </w:rPr>
        <w:tab/>
      </w:r>
      <w:r w:rsidR="001C4D78">
        <w:rPr>
          <w:rStyle w:val="markedcontent"/>
        </w:rPr>
        <w:tab/>
        <w:t>labor</w:t>
      </w:r>
      <w:r>
        <w:br/>
      </w:r>
      <w:r w:rsidRPr="00872E2F">
        <w:rPr>
          <w:rStyle w:val="markedcontent"/>
        </w:rPr>
        <w:t>CNA</w:t>
      </w:r>
      <w:r w:rsidR="00EF0FB8" w:rsidRPr="00872E2F">
        <w:rPr>
          <w:rStyle w:val="markedcontent"/>
        </w:rPr>
        <w:t xml:space="preserve"> </w:t>
      </w:r>
      <w:r w:rsidR="00EF0FB8" w:rsidRPr="00872E2F">
        <w:rPr>
          <w:rStyle w:val="markedcontent"/>
        </w:rPr>
        <w:tab/>
      </w:r>
      <w:r w:rsidR="00EF0FB8" w:rsidRPr="00872E2F">
        <w:rPr>
          <w:rStyle w:val="markedcontent"/>
        </w:rPr>
        <w:tab/>
      </w:r>
      <w:r w:rsidR="00EF0FB8">
        <w:rPr>
          <w:rStyle w:val="markedcontent"/>
        </w:rPr>
        <w:tab/>
      </w:r>
      <w:r w:rsidR="00EF0FB8">
        <w:rPr>
          <w:rStyle w:val="markedcontent"/>
        </w:rPr>
        <w:tab/>
      </w:r>
      <w:r w:rsidR="00EF0FB8">
        <w:rPr>
          <w:rStyle w:val="markedcontent"/>
        </w:rPr>
        <w:tab/>
      </w:r>
      <w:r w:rsidR="00EF0FB8">
        <w:rPr>
          <w:rStyle w:val="markedcontent"/>
        </w:rPr>
        <w:tab/>
      </w:r>
      <w:r w:rsidR="00EF0FB8">
        <w:rPr>
          <w:rStyle w:val="markedcontent"/>
        </w:rPr>
        <w:tab/>
      </w:r>
      <w:r w:rsidR="00EF0FB8">
        <w:rPr>
          <w:rStyle w:val="markedcontent"/>
        </w:rPr>
        <w:tab/>
      </w:r>
      <w:r w:rsidR="00EF0FB8">
        <w:rPr>
          <w:rStyle w:val="markedcontent"/>
        </w:rPr>
        <w:tab/>
        <w:t>finance</w:t>
      </w:r>
      <w:r w:rsidRPr="000505DA">
        <w:rPr>
          <w:color w:val="FF0000"/>
        </w:rPr>
        <w:br/>
      </w:r>
      <w:r w:rsidR="002A2AC1">
        <w:rPr>
          <w:rStyle w:val="markedcontent"/>
        </w:rPr>
        <w:t>Goldman Sachs</w:t>
      </w:r>
      <w:r w:rsidR="002A2AC1">
        <w:rPr>
          <w:rStyle w:val="markedcontent"/>
        </w:rPr>
        <w:tab/>
        <w:t>(2)</w:t>
      </w:r>
      <w:r w:rsidR="002A2AC1">
        <w:rPr>
          <w:rStyle w:val="markedcontent"/>
        </w:rPr>
        <w:tab/>
      </w:r>
      <w:r w:rsidR="002A2AC1">
        <w:rPr>
          <w:rStyle w:val="markedcontent"/>
        </w:rPr>
        <w:tab/>
      </w:r>
      <w:r w:rsidR="002A2AC1">
        <w:rPr>
          <w:rStyle w:val="markedcontent"/>
        </w:rPr>
        <w:tab/>
      </w:r>
      <w:r w:rsidR="002A2AC1">
        <w:rPr>
          <w:rStyle w:val="markedcontent"/>
        </w:rPr>
        <w:tab/>
      </w:r>
      <w:r w:rsidR="002A2AC1">
        <w:rPr>
          <w:rStyle w:val="markedcontent"/>
        </w:rPr>
        <w:tab/>
      </w:r>
      <w:r w:rsidR="002A2AC1">
        <w:rPr>
          <w:rStyle w:val="markedcontent"/>
        </w:rPr>
        <w:tab/>
      </w:r>
      <w:r w:rsidR="002A2AC1">
        <w:rPr>
          <w:rStyle w:val="markedcontent"/>
        </w:rPr>
        <w:tab/>
      </w:r>
      <w:r w:rsidR="00EF0FB8">
        <w:rPr>
          <w:rStyle w:val="markedcontent"/>
        </w:rPr>
        <w:t>economics of innovation</w:t>
      </w:r>
    </w:p>
    <w:p w14:paraId="7AF74DA6" w14:textId="37D428B0" w:rsidR="002A2AC1" w:rsidRDefault="003A3874" w:rsidP="00872E2F">
      <w:pPr>
        <w:spacing w:after="0" w:line="240" w:lineRule="auto"/>
        <w:ind w:left="5760" w:firstLine="720"/>
        <w:rPr>
          <w:rStyle w:val="markedcontent"/>
        </w:rPr>
      </w:pPr>
      <w:r>
        <w:rPr>
          <w:rStyle w:val="markedcontent"/>
        </w:rPr>
        <w:t>m</w:t>
      </w:r>
      <w:r w:rsidR="002A2AC1">
        <w:rPr>
          <w:rStyle w:val="markedcontent"/>
        </w:rPr>
        <w:t>icro</w:t>
      </w:r>
      <w:r>
        <w:rPr>
          <w:rStyle w:val="markedcontent"/>
        </w:rPr>
        <w:t xml:space="preserve"> </w:t>
      </w:r>
      <w:r w:rsidR="002A2AC1">
        <w:rPr>
          <w:rStyle w:val="markedcontent"/>
        </w:rPr>
        <w:t>finance</w:t>
      </w:r>
    </w:p>
    <w:bookmarkEnd w:id="0"/>
    <w:p w14:paraId="7C6AC50C" w14:textId="51A7FA1E" w:rsidR="002A2AC1" w:rsidRDefault="002A2AC1" w:rsidP="002A2AC1">
      <w:pPr>
        <w:spacing w:after="0" w:line="240" w:lineRule="auto"/>
        <w:rPr>
          <w:rStyle w:val="markedcontent"/>
        </w:rPr>
      </w:pP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</w:p>
    <w:p w14:paraId="1D8B6FA7" w14:textId="2716655B" w:rsidR="001B49B2" w:rsidRDefault="001B49B2" w:rsidP="007350F2">
      <w:pPr>
        <w:spacing w:after="0" w:line="240" w:lineRule="auto"/>
        <w:rPr>
          <w:rStyle w:val="markedcontent"/>
        </w:rPr>
      </w:pPr>
    </w:p>
    <w:p w14:paraId="5A5956F8" w14:textId="69683550" w:rsidR="001B49B2" w:rsidRPr="008D4EF6" w:rsidRDefault="001B49B2" w:rsidP="001B49B2">
      <w:pPr>
        <w:spacing w:after="0" w:line="240" w:lineRule="auto"/>
        <w:jc w:val="center"/>
        <w:rPr>
          <w:rStyle w:val="markedcontent"/>
          <w:b/>
          <w:bCs/>
          <w:sz w:val="32"/>
          <w:szCs w:val="32"/>
        </w:rPr>
      </w:pPr>
      <w:r w:rsidRPr="008D4EF6">
        <w:rPr>
          <w:rStyle w:val="markedcontent"/>
          <w:b/>
          <w:bCs/>
          <w:sz w:val="32"/>
          <w:szCs w:val="32"/>
        </w:rPr>
        <w:lastRenderedPageBreak/>
        <w:t>20</w:t>
      </w:r>
      <w:r w:rsidR="003B18C4" w:rsidRPr="008D4EF6">
        <w:rPr>
          <w:rStyle w:val="markedcontent"/>
          <w:b/>
          <w:bCs/>
          <w:sz w:val="32"/>
          <w:szCs w:val="32"/>
        </w:rPr>
        <w:t>19</w:t>
      </w:r>
      <w:r w:rsidRPr="008D4EF6">
        <w:rPr>
          <w:rStyle w:val="markedcontent"/>
          <w:b/>
          <w:bCs/>
          <w:sz w:val="32"/>
          <w:szCs w:val="32"/>
        </w:rPr>
        <w:t xml:space="preserve"> – 202</w:t>
      </w:r>
      <w:r w:rsidR="003B18C4" w:rsidRPr="008D4EF6">
        <w:rPr>
          <w:rStyle w:val="markedcontent"/>
          <w:b/>
          <w:bCs/>
          <w:sz w:val="32"/>
          <w:szCs w:val="32"/>
        </w:rPr>
        <w:t>0</w:t>
      </w:r>
      <w:r w:rsidRPr="008D4EF6">
        <w:rPr>
          <w:b/>
          <w:bCs/>
          <w:sz w:val="32"/>
          <w:szCs w:val="32"/>
        </w:rPr>
        <w:br/>
      </w:r>
    </w:p>
    <w:p w14:paraId="73418285" w14:textId="77777777" w:rsidR="001B49B2" w:rsidRDefault="001B49B2" w:rsidP="007350F2">
      <w:pPr>
        <w:spacing w:after="0" w:line="240" w:lineRule="auto"/>
      </w:pPr>
    </w:p>
    <w:p w14:paraId="033CCA2F" w14:textId="6ADCFD14" w:rsidR="000648DB" w:rsidRDefault="00421FC7" w:rsidP="007350F2">
      <w:pPr>
        <w:spacing w:after="0" w:line="240" w:lineRule="auto"/>
        <w:rPr>
          <w:rStyle w:val="markedcontent"/>
        </w:rPr>
      </w:pPr>
      <w:r w:rsidRPr="00421FC7">
        <w:rPr>
          <w:rStyle w:val="markedcontent"/>
          <w:b/>
          <w:bCs/>
        </w:rPr>
        <w:t>Academic – Tenure Track</w:t>
      </w:r>
      <w:r>
        <w:br/>
      </w:r>
      <w:r w:rsidRPr="00C00E59">
        <w:rPr>
          <w:rStyle w:val="markedcontent"/>
        </w:rPr>
        <w:t>City University of Hong Kong (2)</w:t>
      </w:r>
      <w:r w:rsidR="00B60E04" w:rsidRPr="00C00E59">
        <w:rPr>
          <w:rStyle w:val="markedcontent"/>
        </w:rPr>
        <w:tab/>
      </w:r>
      <w:r w:rsidR="00B964E5" w:rsidRPr="00C00E59">
        <w:rPr>
          <w:rStyle w:val="markedcontent"/>
        </w:rPr>
        <w:tab/>
      </w:r>
      <w:r w:rsidR="00B964E5" w:rsidRPr="00C00E59">
        <w:rPr>
          <w:rStyle w:val="markedcontent"/>
        </w:rPr>
        <w:tab/>
      </w:r>
      <w:r w:rsidR="00B964E5" w:rsidRPr="00C00E59">
        <w:rPr>
          <w:rStyle w:val="markedcontent"/>
        </w:rPr>
        <w:tab/>
      </w:r>
      <w:r w:rsidR="00B964E5" w:rsidRPr="00C00E59">
        <w:rPr>
          <w:rStyle w:val="markedcontent"/>
        </w:rPr>
        <w:tab/>
      </w:r>
      <w:r w:rsidR="00B964E5" w:rsidRPr="00C00E59">
        <w:rPr>
          <w:rStyle w:val="markedcontent"/>
        </w:rPr>
        <w:tab/>
        <w:t>economic theory</w:t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 w:rsidR="00C00E59">
        <w:rPr>
          <w:rStyle w:val="markedcontent"/>
        </w:rPr>
        <w:tab/>
      </w:r>
      <w:r w:rsidR="00C00E59">
        <w:rPr>
          <w:rStyle w:val="markedcontent"/>
        </w:rPr>
        <w:tab/>
      </w:r>
      <w:r w:rsidR="00C00E59">
        <w:rPr>
          <w:rStyle w:val="markedcontent"/>
        </w:rPr>
        <w:tab/>
      </w:r>
      <w:r w:rsidR="00C00E59">
        <w:rPr>
          <w:rStyle w:val="markedcontent"/>
        </w:rPr>
        <w:tab/>
      </w:r>
      <w:r w:rsidR="00C00E59">
        <w:rPr>
          <w:rStyle w:val="markedcontent"/>
        </w:rPr>
        <w:tab/>
      </w:r>
      <w:r w:rsidR="00C00E59">
        <w:rPr>
          <w:rStyle w:val="markedcontent"/>
        </w:rPr>
        <w:tab/>
      </w:r>
      <w:r w:rsidR="003A3874">
        <w:rPr>
          <w:rStyle w:val="markedcontent"/>
        </w:rPr>
        <w:tab/>
      </w:r>
      <w:r w:rsidR="003A3874">
        <w:rPr>
          <w:rStyle w:val="markedcontent"/>
        </w:rPr>
        <w:tab/>
      </w:r>
      <w:r w:rsidR="003A3874">
        <w:rPr>
          <w:rStyle w:val="markedcontent"/>
        </w:rPr>
        <w:tab/>
      </w:r>
      <w:r w:rsidR="003A3874">
        <w:rPr>
          <w:rStyle w:val="markedcontent"/>
        </w:rPr>
        <w:tab/>
      </w:r>
      <w:r w:rsidR="003A3874">
        <w:rPr>
          <w:rStyle w:val="markedcontent"/>
        </w:rPr>
        <w:tab/>
      </w:r>
      <w:r w:rsidR="008D4EF6">
        <w:rPr>
          <w:rStyle w:val="markedcontent"/>
        </w:rPr>
        <w:tab/>
      </w:r>
      <w:r w:rsidR="008D4EF6">
        <w:rPr>
          <w:rStyle w:val="markedcontent"/>
        </w:rPr>
        <w:tab/>
      </w:r>
      <w:r w:rsidR="00C00E59">
        <w:rPr>
          <w:rStyle w:val="markedcontent"/>
        </w:rPr>
        <w:t>macroeconomics</w:t>
      </w:r>
      <w:r>
        <w:br/>
      </w:r>
      <w:r>
        <w:rPr>
          <w:rStyle w:val="markedcontent"/>
        </w:rPr>
        <w:t>Clemson University</w:t>
      </w:r>
      <w:r w:rsidR="00B60E04">
        <w:rPr>
          <w:rStyle w:val="markedcontent"/>
        </w:rPr>
        <w:tab/>
      </w:r>
      <w:r w:rsidR="00F4790F">
        <w:rPr>
          <w:rStyle w:val="markedcontent"/>
        </w:rPr>
        <w:tab/>
      </w:r>
      <w:r w:rsidR="00F4790F">
        <w:rPr>
          <w:rStyle w:val="markedcontent"/>
        </w:rPr>
        <w:tab/>
      </w:r>
      <w:r w:rsidR="00F4790F">
        <w:rPr>
          <w:rStyle w:val="markedcontent"/>
        </w:rPr>
        <w:tab/>
      </w:r>
      <w:r w:rsidR="00F4790F">
        <w:rPr>
          <w:rStyle w:val="markedcontent"/>
        </w:rPr>
        <w:tab/>
      </w:r>
      <w:r w:rsidR="00F4790F">
        <w:rPr>
          <w:rStyle w:val="markedcontent"/>
        </w:rPr>
        <w:tab/>
      </w:r>
      <w:r w:rsidR="00F4790F">
        <w:rPr>
          <w:rStyle w:val="markedcontent"/>
        </w:rPr>
        <w:tab/>
        <w:t>macroeconomics</w:t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>
        <w:br/>
      </w:r>
      <w:r w:rsidRPr="00C43283">
        <w:rPr>
          <w:rStyle w:val="markedcontent"/>
        </w:rPr>
        <w:t>Einaudi Institute for Economics and Finance</w:t>
      </w:r>
      <w:r w:rsidR="00B60E04" w:rsidRPr="00C43283">
        <w:rPr>
          <w:rStyle w:val="markedcontent"/>
        </w:rPr>
        <w:tab/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 w:rsidR="00C43283">
        <w:rPr>
          <w:rStyle w:val="markedcontent"/>
        </w:rPr>
        <w:t>macroeconomics</w:t>
      </w:r>
      <w:r>
        <w:br/>
      </w:r>
      <w:r>
        <w:rPr>
          <w:rStyle w:val="markedcontent"/>
        </w:rPr>
        <w:t xml:space="preserve">Johns Hopkins </w:t>
      </w:r>
      <w:r w:rsidR="004508C0">
        <w:rPr>
          <w:rStyle w:val="markedcontent"/>
        </w:rPr>
        <w:t xml:space="preserve">University, </w:t>
      </w:r>
      <w:r w:rsidR="00D5344B">
        <w:rPr>
          <w:rStyle w:val="markedcontent"/>
        </w:rPr>
        <w:t xml:space="preserve">Carey </w:t>
      </w:r>
      <w:r>
        <w:rPr>
          <w:rStyle w:val="markedcontent"/>
        </w:rPr>
        <w:t>Business</w:t>
      </w:r>
      <w:r w:rsidR="00D5344B">
        <w:rPr>
          <w:rStyle w:val="markedcontent"/>
        </w:rPr>
        <w:t xml:space="preserve"> School</w:t>
      </w:r>
      <w:r w:rsidR="00D5344B">
        <w:rPr>
          <w:rStyle w:val="markedcontent"/>
        </w:rPr>
        <w:tab/>
      </w:r>
      <w:r w:rsidR="00D5344B">
        <w:rPr>
          <w:rStyle w:val="markedcontent"/>
        </w:rPr>
        <w:tab/>
      </w:r>
      <w:r w:rsidR="00D5344B">
        <w:rPr>
          <w:rStyle w:val="markedcontent"/>
        </w:rPr>
        <w:tab/>
      </w:r>
      <w:r w:rsidR="00D5344B">
        <w:rPr>
          <w:rStyle w:val="markedcontent"/>
        </w:rPr>
        <w:tab/>
        <w:t xml:space="preserve">applied </w:t>
      </w:r>
      <w:r w:rsidR="00C8153D">
        <w:rPr>
          <w:rStyle w:val="markedcontent"/>
        </w:rPr>
        <w:t>microeconomic</w:t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>
        <w:br/>
      </w:r>
      <w:r w:rsidRPr="00BE0EFF">
        <w:rPr>
          <w:rStyle w:val="markedcontent"/>
        </w:rPr>
        <w:t>Notre Dame</w:t>
      </w:r>
      <w:r w:rsidR="00BE0EFF" w:rsidRPr="00BE0EFF">
        <w:rPr>
          <w:rStyle w:val="markedcontent"/>
        </w:rPr>
        <w:t xml:space="preserve"> Mendoza College of</w:t>
      </w:r>
      <w:r w:rsidRPr="00BE0EFF">
        <w:rPr>
          <w:rStyle w:val="markedcontent"/>
        </w:rPr>
        <w:t xml:space="preserve"> Business</w:t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 w:rsidR="00E11DB8">
        <w:rPr>
          <w:rStyle w:val="markedcontent"/>
        </w:rPr>
        <w:t>finance</w:t>
      </w:r>
      <w:r w:rsidR="00B60E04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>
        <w:br/>
      </w:r>
      <w:r>
        <w:rPr>
          <w:rStyle w:val="markedcontent"/>
        </w:rPr>
        <w:t>Princeton University</w:t>
      </w:r>
      <w:r w:rsidR="00B60E04">
        <w:rPr>
          <w:rStyle w:val="markedcontent"/>
        </w:rPr>
        <w:tab/>
      </w:r>
      <w:r w:rsidR="00AE2185">
        <w:rPr>
          <w:rStyle w:val="markedcontent"/>
        </w:rPr>
        <w:tab/>
      </w:r>
      <w:r w:rsidR="00AE2185">
        <w:rPr>
          <w:rStyle w:val="markedcontent"/>
        </w:rPr>
        <w:tab/>
      </w:r>
      <w:r w:rsidR="00AE2185">
        <w:rPr>
          <w:rStyle w:val="markedcontent"/>
        </w:rPr>
        <w:tab/>
      </w:r>
      <w:r w:rsidR="00AE2185">
        <w:rPr>
          <w:rStyle w:val="markedcontent"/>
        </w:rPr>
        <w:tab/>
      </w:r>
      <w:r w:rsidR="00AE2185">
        <w:rPr>
          <w:rStyle w:val="markedcontent"/>
        </w:rPr>
        <w:tab/>
      </w:r>
      <w:r w:rsidR="00AE2185">
        <w:rPr>
          <w:rStyle w:val="markedcontent"/>
        </w:rPr>
        <w:tab/>
        <w:t>macroeconomics</w:t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>
        <w:br/>
      </w:r>
      <w:r w:rsidR="000648DB">
        <w:rPr>
          <w:rStyle w:val="markedcontent"/>
        </w:rPr>
        <w:t>Sejong University</w:t>
      </w:r>
      <w:r w:rsidR="000648DB">
        <w:rPr>
          <w:rStyle w:val="markedcontent"/>
        </w:rPr>
        <w:tab/>
      </w:r>
      <w:r w:rsidR="000648DB">
        <w:rPr>
          <w:rStyle w:val="markedcontent"/>
        </w:rPr>
        <w:tab/>
      </w:r>
      <w:r w:rsidR="000648DB">
        <w:rPr>
          <w:rStyle w:val="markedcontent"/>
        </w:rPr>
        <w:tab/>
      </w:r>
      <w:r w:rsidR="000648DB">
        <w:rPr>
          <w:rStyle w:val="markedcontent"/>
        </w:rPr>
        <w:tab/>
      </w:r>
      <w:r w:rsidR="000648DB">
        <w:rPr>
          <w:rStyle w:val="markedcontent"/>
        </w:rPr>
        <w:tab/>
      </w:r>
      <w:r w:rsidR="000648DB">
        <w:rPr>
          <w:rStyle w:val="markedcontent"/>
        </w:rPr>
        <w:tab/>
      </w:r>
      <w:r w:rsidR="000648DB">
        <w:rPr>
          <w:rStyle w:val="markedcontent"/>
        </w:rPr>
        <w:tab/>
      </w:r>
      <w:r w:rsidR="00BA137A">
        <w:rPr>
          <w:rStyle w:val="markedcontent"/>
        </w:rPr>
        <w:t>industrial organization</w:t>
      </w:r>
    </w:p>
    <w:p w14:paraId="35860781" w14:textId="17863D4A" w:rsidR="00C55B8F" w:rsidRDefault="00421FC7" w:rsidP="007350F2">
      <w:pPr>
        <w:spacing w:after="0" w:line="240" w:lineRule="auto"/>
        <w:rPr>
          <w:rStyle w:val="markedcontent"/>
        </w:rPr>
      </w:pPr>
      <w:r w:rsidRPr="00BE10B2">
        <w:rPr>
          <w:rStyle w:val="markedcontent"/>
        </w:rPr>
        <w:t xml:space="preserve">Sungkyunkwan University </w:t>
      </w:r>
      <w:r w:rsidR="00B60E04" w:rsidRPr="00BE10B2">
        <w:rPr>
          <w:rStyle w:val="markedcontent"/>
        </w:rPr>
        <w:t>–</w:t>
      </w:r>
      <w:r w:rsidRPr="00BE10B2">
        <w:rPr>
          <w:rStyle w:val="markedcontent"/>
        </w:rPr>
        <w:t xml:space="preserve"> Business</w:t>
      </w:r>
      <w:r w:rsidR="00B60E04" w:rsidRPr="00BE10B2">
        <w:rPr>
          <w:rStyle w:val="markedcontent"/>
        </w:rPr>
        <w:tab/>
      </w:r>
      <w:r w:rsidR="00BE10B2" w:rsidRPr="00BE10B2">
        <w:rPr>
          <w:rStyle w:val="markedcontent"/>
        </w:rPr>
        <w:tab/>
      </w:r>
      <w:r w:rsidR="00BE10B2" w:rsidRPr="00BE10B2">
        <w:rPr>
          <w:rStyle w:val="markedcontent"/>
        </w:rPr>
        <w:tab/>
      </w:r>
      <w:r w:rsidR="00BE10B2" w:rsidRPr="00BE10B2">
        <w:rPr>
          <w:rStyle w:val="markedcontent"/>
        </w:rPr>
        <w:tab/>
      </w:r>
      <w:r w:rsidR="00BE10B2" w:rsidRPr="00BE10B2">
        <w:rPr>
          <w:rStyle w:val="markedcontent"/>
        </w:rPr>
        <w:tab/>
        <w:t>microeconomic theory</w:t>
      </w:r>
      <w:r w:rsidR="00B60E04" w:rsidRPr="00BE10B2">
        <w:rPr>
          <w:rStyle w:val="markedcontent"/>
        </w:rPr>
        <w:tab/>
      </w:r>
      <w:r w:rsidR="00B60E04">
        <w:rPr>
          <w:rStyle w:val="markedcontent"/>
        </w:rPr>
        <w:tab/>
      </w:r>
      <w:r>
        <w:br/>
      </w:r>
      <w:r>
        <w:rPr>
          <w:rStyle w:val="markedcontent"/>
        </w:rPr>
        <w:t>University of Florida</w:t>
      </w:r>
      <w:r w:rsidR="00FA4560">
        <w:rPr>
          <w:rStyle w:val="markedcontent"/>
        </w:rPr>
        <w:t xml:space="preserve">, Warrington College of </w:t>
      </w:r>
      <w:r>
        <w:rPr>
          <w:rStyle w:val="markedcontent"/>
        </w:rPr>
        <w:t>Business (2)</w:t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 w:rsidR="00FA4560">
        <w:rPr>
          <w:rStyle w:val="markedcontent"/>
        </w:rPr>
        <w:tab/>
      </w:r>
      <w:r w:rsidR="00A91980">
        <w:rPr>
          <w:rStyle w:val="markedcontent"/>
        </w:rPr>
        <w:t>finance</w:t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</w:p>
    <w:p w14:paraId="03549851" w14:textId="481941B9" w:rsidR="00421FC7" w:rsidRDefault="00C55B8F" w:rsidP="007350F2">
      <w:pPr>
        <w:spacing w:after="0" w:line="240" w:lineRule="auto"/>
        <w:rPr>
          <w:rStyle w:val="markedcontent"/>
        </w:rPr>
      </w:pP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finance</w:t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 w:rsidR="00421FC7">
        <w:br/>
      </w:r>
      <w:r w:rsidR="00421FC7">
        <w:rPr>
          <w:rStyle w:val="markedcontent"/>
        </w:rPr>
        <w:t>University of Michigan</w:t>
      </w:r>
      <w:r w:rsidR="00B60E04">
        <w:rPr>
          <w:rStyle w:val="markedcontent"/>
        </w:rPr>
        <w:tab/>
      </w:r>
      <w:r w:rsidR="00A154DD">
        <w:rPr>
          <w:rStyle w:val="markedcontent"/>
        </w:rPr>
        <w:tab/>
      </w:r>
      <w:r w:rsidR="00A154DD">
        <w:rPr>
          <w:rStyle w:val="markedcontent"/>
        </w:rPr>
        <w:tab/>
      </w:r>
      <w:r w:rsidR="00A154DD">
        <w:rPr>
          <w:rStyle w:val="markedcontent"/>
        </w:rPr>
        <w:tab/>
      </w:r>
      <w:r w:rsidR="00A154DD">
        <w:rPr>
          <w:rStyle w:val="markedcontent"/>
        </w:rPr>
        <w:tab/>
      </w:r>
      <w:r w:rsidR="00A154DD">
        <w:rPr>
          <w:rStyle w:val="markedcontent"/>
        </w:rPr>
        <w:tab/>
      </w:r>
      <w:r w:rsidR="00A154DD">
        <w:rPr>
          <w:rStyle w:val="markedcontent"/>
        </w:rPr>
        <w:tab/>
        <w:t>econometrics</w:t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 w:rsidR="00421FC7">
        <w:br/>
      </w:r>
      <w:r w:rsidR="00421FC7">
        <w:rPr>
          <w:rStyle w:val="markedcontent"/>
        </w:rPr>
        <w:t>University of Technology Sydney</w:t>
      </w:r>
      <w:r w:rsidR="00AB09B4">
        <w:rPr>
          <w:rStyle w:val="markedcontent"/>
        </w:rPr>
        <w:tab/>
      </w:r>
      <w:r w:rsidR="00AB09B4">
        <w:rPr>
          <w:rStyle w:val="markedcontent"/>
        </w:rPr>
        <w:tab/>
      </w:r>
      <w:r w:rsidR="00AB09B4">
        <w:rPr>
          <w:rStyle w:val="markedcontent"/>
        </w:rPr>
        <w:tab/>
      </w:r>
      <w:r w:rsidR="00AB09B4">
        <w:rPr>
          <w:rStyle w:val="markedcontent"/>
        </w:rPr>
        <w:tab/>
      </w:r>
      <w:r w:rsidR="00AB09B4">
        <w:rPr>
          <w:rStyle w:val="markedcontent"/>
        </w:rPr>
        <w:tab/>
        <w:t>econometrics</w:t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 w:rsidR="00B60E04">
        <w:rPr>
          <w:rStyle w:val="markedcontent"/>
        </w:rPr>
        <w:tab/>
      </w:r>
      <w:r w:rsidR="00421FC7">
        <w:br/>
      </w:r>
      <w:r w:rsidR="00421FC7" w:rsidRPr="00A53997">
        <w:rPr>
          <w:rStyle w:val="markedcontent"/>
        </w:rPr>
        <w:t xml:space="preserve">Yale </w:t>
      </w:r>
      <w:r w:rsidR="00A53997" w:rsidRPr="00A53997">
        <w:rPr>
          <w:rStyle w:val="markedcontent"/>
        </w:rPr>
        <w:t>School of Management</w:t>
      </w:r>
      <w:r w:rsidR="00A53997" w:rsidRPr="00A53997">
        <w:rPr>
          <w:rStyle w:val="markedcontent"/>
        </w:rPr>
        <w:tab/>
      </w:r>
      <w:r w:rsidR="00A53997" w:rsidRPr="00A53997">
        <w:rPr>
          <w:rStyle w:val="markedcontent"/>
        </w:rPr>
        <w:tab/>
      </w:r>
      <w:r w:rsidR="00A53997" w:rsidRPr="00A53997">
        <w:rPr>
          <w:rStyle w:val="markedcontent"/>
        </w:rPr>
        <w:tab/>
      </w:r>
      <w:r w:rsidR="00A53997" w:rsidRPr="00A53997">
        <w:rPr>
          <w:rStyle w:val="markedcontent"/>
        </w:rPr>
        <w:tab/>
      </w:r>
      <w:r w:rsidR="00732F8E">
        <w:rPr>
          <w:rStyle w:val="markedcontent"/>
        </w:rPr>
        <w:tab/>
      </w:r>
      <w:r w:rsidR="00A53997" w:rsidRPr="00A53997">
        <w:rPr>
          <w:rStyle w:val="markedcontent"/>
        </w:rPr>
        <w:tab/>
        <w:t>economic theory</w:t>
      </w:r>
      <w:r w:rsidR="00B60E04" w:rsidRPr="00A53997">
        <w:rPr>
          <w:rStyle w:val="markedcontent"/>
        </w:rPr>
        <w:tab/>
      </w:r>
      <w:r w:rsidR="00B60E04">
        <w:rPr>
          <w:rStyle w:val="markedcontent"/>
        </w:rPr>
        <w:tab/>
      </w:r>
      <w:r w:rsidR="00421FC7">
        <w:br/>
      </w:r>
    </w:p>
    <w:p w14:paraId="0FBB3F55" w14:textId="6EF49005" w:rsidR="00421FC7" w:rsidRDefault="00421FC7" w:rsidP="007350F2">
      <w:pPr>
        <w:spacing w:after="0" w:line="240" w:lineRule="auto"/>
        <w:rPr>
          <w:rStyle w:val="markedcontent"/>
        </w:rPr>
      </w:pPr>
      <w:r w:rsidRPr="00421FC7">
        <w:rPr>
          <w:rStyle w:val="markedcontent"/>
          <w:b/>
          <w:bCs/>
        </w:rPr>
        <w:t>Academic – Non-Tenure Track</w:t>
      </w:r>
      <w:r>
        <w:br/>
      </w:r>
      <w:r>
        <w:rPr>
          <w:rStyle w:val="markedcontent"/>
        </w:rPr>
        <w:t>University of Chicago</w:t>
      </w:r>
      <w:r w:rsidR="003C5540">
        <w:rPr>
          <w:rStyle w:val="markedcontent"/>
        </w:rPr>
        <w:tab/>
      </w:r>
      <w:r w:rsidR="003C5540">
        <w:rPr>
          <w:rStyle w:val="markedcontent"/>
        </w:rPr>
        <w:tab/>
      </w:r>
      <w:r w:rsidR="003C5540">
        <w:rPr>
          <w:rStyle w:val="markedcontent"/>
        </w:rPr>
        <w:tab/>
      </w:r>
      <w:r w:rsidR="003C5540">
        <w:rPr>
          <w:rStyle w:val="markedcontent"/>
        </w:rPr>
        <w:tab/>
      </w:r>
      <w:r w:rsidR="003C5540">
        <w:rPr>
          <w:rStyle w:val="markedcontent"/>
        </w:rPr>
        <w:tab/>
      </w:r>
      <w:r w:rsidR="003C5540">
        <w:rPr>
          <w:rStyle w:val="markedcontent"/>
        </w:rPr>
        <w:tab/>
      </w:r>
      <w:r w:rsidR="003C5540">
        <w:rPr>
          <w:rStyle w:val="markedcontent"/>
        </w:rPr>
        <w:tab/>
      </w:r>
      <w:r w:rsidR="00BE0EFF">
        <w:rPr>
          <w:rStyle w:val="markedcontent"/>
        </w:rPr>
        <w:t>economic growth</w:t>
      </w:r>
      <w:r>
        <w:br/>
      </w:r>
    </w:p>
    <w:p w14:paraId="01521F75" w14:textId="592A555A" w:rsidR="00AC58C2" w:rsidRDefault="3E58CB29" w:rsidP="007350F2">
      <w:pPr>
        <w:spacing w:after="0" w:line="240" w:lineRule="auto"/>
        <w:rPr>
          <w:rStyle w:val="markedcontent"/>
        </w:rPr>
      </w:pPr>
      <w:r w:rsidRPr="3E58CB29">
        <w:rPr>
          <w:rStyle w:val="markedcontent"/>
          <w:b/>
          <w:bCs/>
        </w:rPr>
        <w:t>Public Sector</w:t>
      </w:r>
      <w:r w:rsidR="00421FC7">
        <w:br/>
      </w:r>
      <w:r w:rsidRPr="3E58CB29">
        <w:rPr>
          <w:rStyle w:val="markedcontent"/>
        </w:rPr>
        <w:t>International Monetary Fund (2)</w:t>
      </w:r>
      <w:r w:rsidR="00421FC7">
        <w:tab/>
      </w:r>
      <w:r w:rsidR="00421FC7">
        <w:tab/>
      </w:r>
      <w:r w:rsidR="00421FC7">
        <w:tab/>
      </w:r>
      <w:r w:rsidR="00421FC7">
        <w:tab/>
      </w:r>
      <w:r w:rsidR="00421FC7">
        <w:tab/>
      </w:r>
      <w:r w:rsidRPr="3E58CB29">
        <w:rPr>
          <w:rStyle w:val="markedcontent"/>
        </w:rPr>
        <w:t>macroeconomics</w:t>
      </w:r>
      <w:r w:rsidR="00421FC7">
        <w:tab/>
      </w:r>
      <w:r w:rsidR="00421FC7">
        <w:tab/>
      </w:r>
      <w:r w:rsidR="00421FC7">
        <w:tab/>
      </w:r>
    </w:p>
    <w:p w14:paraId="0C0F838B" w14:textId="28007B4D" w:rsidR="000648DB" w:rsidRDefault="00985F63" w:rsidP="000648DB">
      <w:pPr>
        <w:spacing w:after="0" w:line="240" w:lineRule="auto"/>
        <w:ind w:left="5760" w:firstLine="720"/>
        <w:rPr>
          <w:rStyle w:val="markedcontent"/>
        </w:rPr>
      </w:pPr>
      <w:r>
        <w:rPr>
          <w:rStyle w:val="markedcontent"/>
        </w:rPr>
        <w:t>macroeconomics</w:t>
      </w:r>
    </w:p>
    <w:p w14:paraId="1D1AFFE7" w14:textId="4A3610E3" w:rsidR="00421FC7" w:rsidRDefault="00421FC7" w:rsidP="000648DB">
      <w:pPr>
        <w:spacing w:after="0" w:line="240" w:lineRule="auto"/>
        <w:rPr>
          <w:rStyle w:val="markedcontent"/>
        </w:rPr>
      </w:pPr>
      <w:r>
        <w:rPr>
          <w:rStyle w:val="markedcontent"/>
        </w:rPr>
        <w:t>United States Department of the Treasury</w:t>
      </w:r>
      <w:r w:rsidR="007D2585">
        <w:rPr>
          <w:rStyle w:val="markedcontent"/>
        </w:rPr>
        <w:tab/>
      </w:r>
      <w:r w:rsidR="007D2585">
        <w:rPr>
          <w:rStyle w:val="markedcontent"/>
        </w:rPr>
        <w:tab/>
      </w:r>
      <w:r w:rsidR="007D2585">
        <w:rPr>
          <w:rStyle w:val="markedcontent"/>
        </w:rPr>
        <w:tab/>
      </w:r>
      <w:r w:rsidR="007D2585">
        <w:rPr>
          <w:rStyle w:val="markedcontent"/>
        </w:rPr>
        <w:tab/>
        <w:t>labor</w:t>
      </w:r>
      <w:r>
        <w:br/>
      </w:r>
    </w:p>
    <w:p w14:paraId="17ACB179" w14:textId="31407F50" w:rsidR="00702D77" w:rsidRDefault="00421FC7" w:rsidP="007350F2">
      <w:pPr>
        <w:spacing w:after="0" w:line="240" w:lineRule="auto"/>
        <w:rPr>
          <w:rStyle w:val="markedcontent"/>
        </w:rPr>
      </w:pPr>
      <w:r w:rsidRPr="00421FC7">
        <w:rPr>
          <w:rStyle w:val="markedcontent"/>
          <w:b/>
          <w:bCs/>
        </w:rPr>
        <w:t>Private Sector</w:t>
      </w:r>
      <w:r>
        <w:br/>
      </w:r>
      <w:r>
        <w:rPr>
          <w:rStyle w:val="markedcontent"/>
        </w:rPr>
        <w:t>Amazon</w:t>
      </w:r>
      <w:r w:rsidR="00E6076F">
        <w:rPr>
          <w:rStyle w:val="markedcontent"/>
        </w:rPr>
        <w:tab/>
      </w:r>
      <w:r w:rsidR="00E6076F">
        <w:rPr>
          <w:rStyle w:val="markedcontent"/>
        </w:rPr>
        <w:tab/>
      </w:r>
      <w:r w:rsidR="00E6076F">
        <w:rPr>
          <w:rStyle w:val="markedcontent"/>
        </w:rPr>
        <w:tab/>
      </w:r>
      <w:r w:rsidR="00E6076F">
        <w:rPr>
          <w:rStyle w:val="markedcontent"/>
        </w:rPr>
        <w:tab/>
      </w:r>
      <w:r w:rsidR="00E6076F">
        <w:rPr>
          <w:rStyle w:val="markedcontent"/>
        </w:rPr>
        <w:tab/>
      </w:r>
      <w:r w:rsidR="00E6076F">
        <w:rPr>
          <w:rStyle w:val="markedcontent"/>
        </w:rPr>
        <w:tab/>
      </w:r>
      <w:r w:rsidR="00E6076F">
        <w:rPr>
          <w:rStyle w:val="markedcontent"/>
        </w:rPr>
        <w:tab/>
      </w:r>
      <w:r w:rsidR="00E6076F">
        <w:rPr>
          <w:rStyle w:val="markedcontent"/>
        </w:rPr>
        <w:tab/>
        <w:t>industrial organization</w:t>
      </w:r>
    </w:p>
    <w:p w14:paraId="4696AAC3" w14:textId="0BFB42DB" w:rsidR="00CE494C" w:rsidRDefault="00421FC7" w:rsidP="007350F2">
      <w:pPr>
        <w:spacing w:after="0" w:line="240" w:lineRule="auto"/>
        <w:rPr>
          <w:rStyle w:val="markedcontent"/>
        </w:rPr>
      </w:pPr>
      <w:r>
        <w:rPr>
          <w:rStyle w:val="markedcontent"/>
        </w:rPr>
        <w:t>Charles River Associates</w:t>
      </w:r>
      <w:r w:rsidR="00980082">
        <w:rPr>
          <w:rStyle w:val="markedcontent"/>
        </w:rPr>
        <w:tab/>
      </w:r>
      <w:r w:rsidR="00980082">
        <w:rPr>
          <w:rStyle w:val="markedcontent"/>
        </w:rPr>
        <w:tab/>
      </w:r>
      <w:r w:rsidR="00980082">
        <w:rPr>
          <w:rStyle w:val="markedcontent"/>
        </w:rPr>
        <w:tab/>
      </w:r>
      <w:r w:rsidR="00980082">
        <w:rPr>
          <w:rStyle w:val="markedcontent"/>
        </w:rPr>
        <w:tab/>
      </w:r>
      <w:r w:rsidR="00980082">
        <w:rPr>
          <w:rStyle w:val="markedcontent"/>
        </w:rPr>
        <w:tab/>
      </w:r>
      <w:r w:rsidR="00980082">
        <w:rPr>
          <w:rStyle w:val="markedcontent"/>
        </w:rPr>
        <w:tab/>
      </w:r>
      <w:r w:rsidR="00980082">
        <w:rPr>
          <w:rStyle w:val="markedcontent"/>
        </w:rPr>
        <w:tab/>
        <w:t>industrial organization</w:t>
      </w:r>
      <w:r>
        <w:br/>
      </w:r>
      <w:r>
        <w:rPr>
          <w:rStyle w:val="markedcontent"/>
        </w:rPr>
        <w:t>Cornerstone Research (2)</w:t>
      </w:r>
      <w:r w:rsidR="00BE2481">
        <w:rPr>
          <w:rStyle w:val="markedcontent"/>
        </w:rPr>
        <w:tab/>
      </w:r>
      <w:r w:rsidR="00BE2481">
        <w:rPr>
          <w:rStyle w:val="markedcontent"/>
        </w:rPr>
        <w:tab/>
      </w:r>
      <w:r w:rsidR="00BE2481">
        <w:rPr>
          <w:rStyle w:val="markedcontent"/>
        </w:rPr>
        <w:tab/>
      </w:r>
      <w:r w:rsidR="00BE2481">
        <w:rPr>
          <w:rStyle w:val="markedcontent"/>
        </w:rPr>
        <w:tab/>
      </w:r>
      <w:r w:rsidR="00BE2481">
        <w:rPr>
          <w:rStyle w:val="markedcontent"/>
        </w:rPr>
        <w:tab/>
      </w:r>
      <w:r w:rsidR="00BE2481">
        <w:rPr>
          <w:rStyle w:val="markedcontent"/>
        </w:rPr>
        <w:tab/>
        <w:t>asset pricing</w:t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>
        <w:br/>
      </w:r>
      <w:r>
        <w:rPr>
          <w:rStyle w:val="markedcontent"/>
        </w:rPr>
        <w:t>CVS Health</w:t>
      </w:r>
      <w:r w:rsidR="00DB059C">
        <w:rPr>
          <w:rStyle w:val="markedcontent"/>
        </w:rPr>
        <w:tab/>
      </w:r>
      <w:r w:rsidR="00DB059C">
        <w:rPr>
          <w:rStyle w:val="markedcontent"/>
        </w:rPr>
        <w:tab/>
      </w:r>
      <w:r w:rsidR="00DB059C">
        <w:rPr>
          <w:rStyle w:val="markedcontent"/>
        </w:rPr>
        <w:tab/>
      </w:r>
      <w:r w:rsidR="00DB059C">
        <w:rPr>
          <w:rStyle w:val="markedcontent"/>
        </w:rPr>
        <w:tab/>
      </w:r>
      <w:r w:rsidR="00DB059C">
        <w:rPr>
          <w:rStyle w:val="markedcontent"/>
        </w:rPr>
        <w:tab/>
      </w:r>
      <w:r w:rsidR="00DB059C">
        <w:rPr>
          <w:rStyle w:val="markedcontent"/>
        </w:rPr>
        <w:tab/>
      </w:r>
      <w:r w:rsidR="00DB059C">
        <w:rPr>
          <w:rStyle w:val="markedcontent"/>
        </w:rPr>
        <w:tab/>
      </w:r>
      <w:r w:rsidR="00DB059C">
        <w:rPr>
          <w:rStyle w:val="markedcontent"/>
        </w:rPr>
        <w:tab/>
        <w:t>health economics</w:t>
      </w:r>
      <w:r>
        <w:br/>
      </w:r>
      <w:r w:rsidRPr="00C204C1">
        <w:rPr>
          <w:rStyle w:val="markedcontent"/>
        </w:rPr>
        <w:t>Deloitte</w:t>
      </w:r>
      <w:r w:rsidR="00C204C1" w:rsidRPr="00C204C1">
        <w:rPr>
          <w:rStyle w:val="markedcontent"/>
        </w:rPr>
        <w:tab/>
      </w:r>
      <w:r w:rsidR="00C204C1" w:rsidRPr="00C204C1">
        <w:rPr>
          <w:rStyle w:val="markedcontent"/>
        </w:rPr>
        <w:tab/>
      </w:r>
      <w:r w:rsidR="00C204C1" w:rsidRPr="00C204C1">
        <w:rPr>
          <w:rStyle w:val="markedcontent"/>
        </w:rPr>
        <w:tab/>
      </w:r>
      <w:r w:rsidR="00C204C1" w:rsidRPr="00C204C1">
        <w:rPr>
          <w:rStyle w:val="markedcontent"/>
        </w:rPr>
        <w:tab/>
      </w:r>
      <w:r w:rsidR="00C204C1" w:rsidRPr="00C204C1">
        <w:rPr>
          <w:rStyle w:val="markedcontent"/>
        </w:rPr>
        <w:tab/>
      </w:r>
      <w:r w:rsidR="00C204C1" w:rsidRPr="00C204C1">
        <w:rPr>
          <w:rStyle w:val="markedcontent"/>
        </w:rPr>
        <w:tab/>
      </w:r>
      <w:r w:rsidR="00C204C1" w:rsidRPr="00C204C1">
        <w:rPr>
          <w:rStyle w:val="markedcontent"/>
        </w:rPr>
        <w:tab/>
      </w:r>
      <w:r w:rsidR="00C204C1" w:rsidRPr="00C204C1">
        <w:rPr>
          <w:rStyle w:val="markedcontent"/>
        </w:rPr>
        <w:tab/>
      </w:r>
      <w:r w:rsidR="00C204C1" w:rsidRPr="00C204C1">
        <w:rPr>
          <w:rStyle w:val="markedcontent"/>
        </w:rPr>
        <w:tab/>
        <w:t>industrial organization</w:t>
      </w:r>
      <w:r w:rsidRPr="00C204C1">
        <w:br/>
      </w:r>
      <w:r w:rsidR="00CE494C">
        <w:rPr>
          <w:rStyle w:val="markedcontent"/>
        </w:rPr>
        <w:t>Google</w:t>
      </w:r>
      <w:r w:rsidR="00CE494C">
        <w:rPr>
          <w:rStyle w:val="markedcontent"/>
        </w:rPr>
        <w:tab/>
      </w:r>
      <w:r w:rsidR="00CE494C">
        <w:rPr>
          <w:rStyle w:val="markedcontent"/>
        </w:rPr>
        <w:tab/>
      </w:r>
      <w:r w:rsidR="00CE494C">
        <w:rPr>
          <w:rStyle w:val="markedcontent"/>
        </w:rPr>
        <w:tab/>
      </w:r>
      <w:r w:rsidR="00CE494C">
        <w:rPr>
          <w:rStyle w:val="markedcontent"/>
        </w:rPr>
        <w:tab/>
      </w:r>
      <w:r w:rsidR="00CE494C">
        <w:rPr>
          <w:rStyle w:val="markedcontent"/>
        </w:rPr>
        <w:tab/>
      </w:r>
      <w:r w:rsidR="00CE494C">
        <w:rPr>
          <w:rStyle w:val="markedcontent"/>
        </w:rPr>
        <w:tab/>
      </w:r>
      <w:r w:rsidR="00CE494C">
        <w:rPr>
          <w:rStyle w:val="markedcontent"/>
        </w:rPr>
        <w:tab/>
      </w:r>
      <w:r w:rsidR="00CE494C">
        <w:rPr>
          <w:rStyle w:val="markedcontent"/>
        </w:rPr>
        <w:tab/>
      </w:r>
      <w:r w:rsidR="00CE494C">
        <w:rPr>
          <w:rStyle w:val="markedcontent"/>
        </w:rPr>
        <w:tab/>
      </w:r>
      <w:r w:rsidR="009F1496">
        <w:rPr>
          <w:rStyle w:val="markedcontent"/>
        </w:rPr>
        <w:t>macroeconomics</w:t>
      </w:r>
    </w:p>
    <w:p w14:paraId="7B3BD3C8" w14:textId="39197F21" w:rsidR="001B49B2" w:rsidRPr="00893340" w:rsidRDefault="00421FC7" w:rsidP="007350F2">
      <w:pPr>
        <w:spacing w:after="0" w:line="240" w:lineRule="auto"/>
        <w:rPr>
          <w:rStyle w:val="markedcontent"/>
        </w:rPr>
      </w:pPr>
      <w:r>
        <w:rPr>
          <w:rStyle w:val="markedcontent"/>
        </w:rPr>
        <w:t>Happy Elements</w:t>
      </w:r>
      <w:r w:rsidR="007F271F">
        <w:rPr>
          <w:rStyle w:val="markedcontent"/>
        </w:rPr>
        <w:tab/>
      </w:r>
      <w:r w:rsidR="007F271F">
        <w:rPr>
          <w:rStyle w:val="markedcontent"/>
        </w:rPr>
        <w:tab/>
      </w:r>
      <w:r w:rsidR="007F271F">
        <w:rPr>
          <w:rStyle w:val="markedcontent"/>
        </w:rPr>
        <w:tab/>
      </w:r>
      <w:r w:rsidR="007F271F">
        <w:rPr>
          <w:rStyle w:val="markedcontent"/>
        </w:rPr>
        <w:tab/>
      </w:r>
      <w:r w:rsidR="007F271F">
        <w:rPr>
          <w:rStyle w:val="markedcontent"/>
        </w:rPr>
        <w:tab/>
      </w:r>
      <w:r w:rsidR="007F271F">
        <w:rPr>
          <w:rStyle w:val="markedcontent"/>
        </w:rPr>
        <w:tab/>
      </w:r>
      <w:r w:rsidR="007F271F">
        <w:rPr>
          <w:rStyle w:val="markedcontent"/>
        </w:rPr>
        <w:tab/>
        <w:t>environmental</w:t>
      </w:r>
      <w:r>
        <w:br/>
      </w:r>
      <w:r>
        <w:rPr>
          <w:rStyle w:val="markedcontent"/>
        </w:rPr>
        <w:t>Intensity Consulting</w:t>
      </w:r>
      <w:r w:rsidR="00BB3074">
        <w:rPr>
          <w:rStyle w:val="markedcontent"/>
        </w:rPr>
        <w:tab/>
      </w:r>
      <w:r w:rsidR="00BB3074">
        <w:rPr>
          <w:rStyle w:val="markedcontent"/>
        </w:rPr>
        <w:tab/>
      </w:r>
      <w:r w:rsidR="00BB3074">
        <w:rPr>
          <w:rStyle w:val="markedcontent"/>
        </w:rPr>
        <w:tab/>
      </w:r>
      <w:r w:rsidR="00BB3074">
        <w:rPr>
          <w:rStyle w:val="markedcontent"/>
        </w:rPr>
        <w:tab/>
      </w:r>
      <w:r w:rsidR="00BB3074">
        <w:rPr>
          <w:rStyle w:val="markedcontent"/>
        </w:rPr>
        <w:tab/>
      </w:r>
      <w:r w:rsidR="00BB3074">
        <w:rPr>
          <w:rStyle w:val="markedcontent"/>
        </w:rPr>
        <w:tab/>
      </w:r>
      <w:r w:rsidR="00BB3074">
        <w:rPr>
          <w:rStyle w:val="markedcontent"/>
        </w:rPr>
        <w:tab/>
        <w:t>macroeconomics</w:t>
      </w:r>
      <w:r>
        <w:br/>
      </w:r>
      <w:proofErr w:type="spellStart"/>
      <w:r>
        <w:rPr>
          <w:rStyle w:val="markedcontent"/>
        </w:rPr>
        <w:t>Internationale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Nederlanden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Groep</w:t>
      </w:r>
      <w:proofErr w:type="spellEnd"/>
      <w:r>
        <w:rPr>
          <w:rStyle w:val="markedcontent"/>
        </w:rPr>
        <w:t xml:space="preserve"> (ING)</w:t>
      </w:r>
      <w:r w:rsidR="006F31ED">
        <w:rPr>
          <w:rStyle w:val="markedcontent"/>
        </w:rPr>
        <w:tab/>
      </w:r>
      <w:r w:rsidR="006F31ED">
        <w:rPr>
          <w:rStyle w:val="markedcontent"/>
        </w:rPr>
        <w:tab/>
      </w:r>
      <w:r w:rsidR="006F31ED">
        <w:rPr>
          <w:rStyle w:val="markedcontent"/>
        </w:rPr>
        <w:tab/>
      </w:r>
      <w:r w:rsidR="006F31ED">
        <w:rPr>
          <w:rStyle w:val="markedcontent"/>
        </w:rPr>
        <w:tab/>
        <w:t>finance</w:t>
      </w:r>
      <w:r>
        <w:br/>
      </w:r>
      <w:r w:rsidRPr="00893340">
        <w:rPr>
          <w:rStyle w:val="markedcontent"/>
        </w:rPr>
        <w:t>NERA Economic Consulting</w:t>
      </w:r>
      <w:r w:rsidR="00893340" w:rsidRPr="00893340">
        <w:rPr>
          <w:rStyle w:val="markedcontent"/>
        </w:rPr>
        <w:tab/>
      </w:r>
      <w:r w:rsidR="00893340" w:rsidRPr="00893340">
        <w:rPr>
          <w:rStyle w:val="markedcontent"/>
        </w:rPr>
        <w:tab/>
      </w:r>
      <w:r w:rsidR="00893340" w:rsidRPr="00893340">
        <w:rPr>
          <w:rStyle w:val="markedcontent"/>
        </w:rPr>
        <w:tab/>
      </w:r>
      <w:r w:rsidR="00893340" w:rsidRPr="00893340">
        <w:rPr>
          <w:rStyle w:val="markedcontent"/>
        </w:rPr>
        <w:tab/>
      </w:r>
      <w:r w:rsidR="00893340" w:rsidRPr="00893340">
        <w:rPr>
          <w:rStyle w:val="markedcontent"/>
        </w:rPr>
        <w:tab/>
      </w:r>
      <w:r w:rsidR="00893340" w:rsidRPr="00893340">
        <w:rPr>
          <w:rStyle w:val="markedcontent"/>
        </w:rPr>
        <w:tab/>
        <w:t>macroeconomics</w:t>
      </w:r>
    </w:p>
    <w:p w14:paraId="3CE34389" w14:textId="5D6C34C4" w:rsidR="001B49B2" w:rsidRDefault="00233C33" w:rsidP="002D0A07">
      <w:pPr>
        <w:spacing w:after="0" w:line="240" w:lineRule="auto"/>
      </w:pPr>
      <w:r>
        <w:rPr>
          <w:rStyle w:val="markedcontent"/>
        </w:rPr>
        <w:t>Siam Commercial Bank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development</w:t>
      </w:r>
      <w:r w:rsidR="001B49B2">
        <w:br w:type="page"/>
      </w:r>
    </w:p>
    <w:p w14:paraId="58A48E61" w14:textId="56169653" w:rsidR="001B49B2" w:rsidRPr="002D0A07" w:rsidRDefault="001B49B2" w:rsidP="001B49B2">
      <w:pPr>
        <w:spacing w:after="0" w:line="240" w:lineRule="auto"/>
        <w:jc w:val="center"/>
        <w:rPr>
          <w:rStyle w:val="markedcontent"/>
          <w:b/>
          <w:bCs/>
          <w:sz w:val="32"/>
          <w:szCs w:val="32"/>
        </w:rPr>
      </w:pPr>
      <w:r w:rsidRPr="002D0A07">
        <w:rPr>
          <w:rStyle w:val="markedcontent"/>
          <w:b/>
          <w:bCs/>
          <w:sz w:val="32"/>
          <w:szCs w:val="32"/>
        </w:rPr>
        <w:lastRenderedPageBreak/>
        <w:t>20</w:t>
      </w:r>
      <w:r w:rsidR="003B18C4" w:rsidRPr="002D0A07">
        <w:rPr>
          <w:rStyle w:val="markedcontent"/>
          <w:b/>
          <w:bCs/>
          <w:sz w:val="32"/>
          <w:szCs w:val="32"/>
        </w:rPr>
        <w:t>18</w:t>
      </w:r>
      <w:r w:rsidRPr="002D0A07">
        <w:rPr>
          <w:rStyle w:val="markedcontent"/>
          <w:b/>
          <w:bCs/>
          <w:sz w:val="32"/>
          <w:szCs w:val="32"/>
        </w:rPr>
        <w:t xml:space="preserve"> – 20</w:t>
      </w:r>
      <w:r w:rsidR="00AE7439" w:rsidRPr="002D0A07">
        <w:rPr>
          <w:rStyle w:val="markedcontent"/>
          <w:b/>
          <w:bCs/>
          <w:sz w:val="32"/>
          <w:szCs w:val="32"/>
        </w:rPr>
        <w:t>19</w:t>
      </w:r>
      <w:r w:rsidRPr="002D0A07">
        <w:rPr>
          <w:b/>
          <w:bCs/>
          <w:sz w:val="32"/>
          <w:szCs w:val="32"/>
        </w:rPr>
        <w:br/>
      </w:r>
    </w:p>
    <w:p w14:paraId="7CD37E63" w14:textId="77777777" w:rsidR="001B49B2" w:rsidRDefault="001B49B2" w:rsidP="007350F2">
      <w:pPr>
        <w:spacing w:after="0" w:line="240" w:lineRule="auto"/>
      </w:pPr>
    </w:p>
    <w:p w14:paraId="7A2D0086" w14:textId="68FEF15A" w:rsidR="00DE0B21" w:rsidRDefault="00BB29E5" w:rsidP="007350F2">
      <w:pPr>
        <w:spacing w:after="0" w:line="240" w:lineRule="auto"/>
        <w:rPr>
          <w:rStyle w:val="markedcontent"/>
        </w:rPr>
      </w:pPr>
      <w:r w:rsidRPr="00BB29E5">
        <w:rPr>
          <w:rStyle w:val="markedcontent"/>
          <w:b/>
          <w:bCs/>
        </w:rPr>
        <w:t>Academic – Tenure Track</w:t>
      </w:r>
      <w:r>
        <w:br/>
      </w:r>
      <w:r w:rsidR="00DE0B21">
        <w:rPr>
          <w:rStyle w:val="markedcontent"/>
        </w:rPr>
        <w:t>American University at Beirut</w:t>
      </w:r>
      <w:r w:rsidR="00DE0B21">
        <w:rPr>
          <w:rStyle w:val="markedcontent"/>
        </w:rPr>
        <w:tab/>
      </w:r>
      <w:r w:rsidR="00DE0B21">
        <w:rPr>
          <w:rStyle w:val="markedcontent"/>
        </w:rPr>
        <w:tab/>
      </w:r>
      <w:r w:rsidR="00DE0B21">
        <w:rPr>
          <w:rStyle w:val="markedcontent"/>
        </w:rPr>
        <w:tab/>
      </w:r>
      <w:r w:rsidR="00DE0B21">
        <w:rPr>
          <w:rStyle w:val="markedcontent"/>
        </w:rPr>
        <w:tab/>
      </w:r>
      <w:r w:rsidR="00DE0B21">
        <w:rPr>
          <w:rStyle w:val="markedcontent"/>
        </w:rPr>
        <w:tab/>
      </w:r>
      <w:r w:rsidR="00DE0B21">
        <w:rPr>
          <w:rStyle w:val="markedcontent"/>
        </w:rPr>
        <w:tab/>
      </w:r>
      <w:r w:rsidR="00235CEC">
        <w:rPr>
          <w:rStyle w:val="markedcontent"/>
        </w:rPr>
        <w:t>applied macroeconomics</w:t>
      </w:r>
    </w:p>
    <w:p w14:paraId="3E03EA50" w14:textId="5D132BCC" w:rsidR="00BB29E5" w:rsidRDefault="00BB29E5" w:rsidP="007350F2">
      <w:pPr>
        <w:spacing w:after="0" w:line="240" w:lineRule="auto"/>
        <w:rPr>
          <w:rStyle w:val="markedcontent"/>
        </w:rPr>
      </w:pPr>
      <w:r>
        <w:rPr>
          <w:rStyle w:val="markedcontent"/>
        </w:rPr>
        <w:t>Arizona State University – Business</w:t>
      </w:r>
      <w:r w:rsidR="00A033B9">
        <w:rPr>
          <w:rStyle w:val="markedcontent"/>
        </w:rPr>
        <w:tab/>
      </w:r>
      <w:r w:rsidR="00A033B9">
        <w:rPr>
          <w:rStyle w:val="markedcontent"/>
        </w:rPr>
        <w:tab/>
      </w:r>
      <w:r w:rsidR="00A033B9">
        <w:rPr>
          <w:rStyle w:val="markedcontent"/>
        </w:rPr>
        <w:tab/>
      </w:r>
      <w:r w:rsidR="00A033B9">
        <w:rPr>
          <w:rStyle w:val="markedcontent"/>
        </w:rPr>
        <w:tab/>
      </w:r>
      <w:r w:rsidR="00A033B9">
        <w:rPr>
          <w:rStyle w:val="markedcontent"/>
        </w:rPr>
        <w:tab/>
        <w:t>macro-asset pricing</w:t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>
        <w:br/>
      </w:r>
      <w:r>
        <w:rPr>
          <w:rStyle w:val="markedcontent"/>
        </w:rPr>
        <w:t xml:space="preserve">Chinese University of Hong Kong </w:t>
      </w:r>
      <w:r w:rsidR="0039172A">
        <w:rPr>
          <w:rStyle w:val="markedcontent"/>
        </w:rPr>
        <w:t>–</w:t>
      </w:r>
      <w:r>
        <w:rPr>
          <w:rStyle w:val="markedcontent"/>
        </w:rPr>
        <w:t xml:space="preserve"> Business</w:t>
      </w:r>
      <w:r w:rsidR="0039172A">
        <w:rPr>
          <w:rStyle w:val="markedcontent"/>
        </w:rPr>
        <w:tab/>
      </w:r>
      <w:r w:rsidR="0039172A">
        <w:rPr>
          <w:rStyle w:val="markedcontent"/>
        </w:rPr>
        <w:tab/>
      </w:r>
      <w:r w:rsidR="0039172A">
        <w:rPr>
          <w:rStyle w:val="markedcontent"/>
        </w:rPr>
        <w:tab/>
      </w:r>
      <w:r w:rsidR="0039172A">
        <w:rPr>
          <w:rStyle w:val="markedcontent"/>
        </w:rPr>
        <w:tab/>
        <w:t>financial networks</w:t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>
        <w:br/>
      </w:r>
      <w:r>
        <w:rPr>
          <w:rStyle w:val="markedcontent"/>
        </w:rPr>
        <w:t>Harvard University</w:t>
      </w:r>
      <w:r w:rsidR="00235CEC">
        <w:rPr>
          <w:rStyle w:val="markedcontent"/>
        </w:rPr>
        <w:tab/>
      </w:r>
      <w:r w:rsidR="00235CEC">
        <w:rPr>
          <w:rStyle w:val="markedcontent"/>
        </w:rPr>
        <w:tab/>
      </w:r>
      <w:r w:rsidR="00235CEC">
        <w:rPr>
          <w:rStyle w:val="markedcontent"/>
        </w:rPr>
        <w:tab/>
      </w:r>
      <w:r w:rsidR="00235CEC">
        <w:rPr>
          <w:rStyle w:val="markedcontent"/>
        </w:rPr>
        <w:tab/>
      </w:r>
      <w:r w:rsidR="00235CEC">
        <w:rPr>
          <w:rStyle w:val="markedcontent"/>
        </w:rPr>
        <w:tab/>
      </w:r>
      <w:r w:rsidR="00235CEC">
        <w:rPr>
          <w:rStyle w:val="markedcontent"/>
        </w:rPr>
        <w:tab/>
      </w:r>
      <w:r w:rsidR="00235CEC">
        <w:rPr>
          <w:rStyle w:val="markedcontent"/>
        </w:rPr>
        <w:tab/>
        <w:t>labor</w:t>
      </w:r>
      <w:r>
        <w:br/>
      </w:r>
      <w:r>
        <w:rPr>
          <w:rStyle w:val="markedcontent"/>
        </w:rPr>
        <w:t>Imperial College</w:t>
      </w:r>
      <w:r w:rsidR="009C1F22">
        <w:rPr>
          <w:rStyle w:val="markedcontent"/>
        </w:rPr>
        <w:t>, London</w:t>
      </w:r>
      <w:r>
        <w:rPr>
          <w:rStyle w:val="markedcontent"/>
        </w:rPr>
        <w:t xml:space="preserve"> – Business</w:t>
      </w:r>
      <w:r w:rsidR="007E3C5D">
        <w:rPr>
          <w:rStyle w:val="markedcontent"/>
        </w:rPr>
        <w:tab/>
      </w:r>
      <w:r w:rsidR="007E3C5D">
        <w:rPr>
          <w:rStyle w:val="markedcontent"/>
        </w:rPr>
        <w:tab/>
      </w:r>
      <w:r w:rsidR="007E3C5D">
        <w:rPr>
          <w:rStyle w:val="markedcontent"/>
        </w:rPr>
        <w:tab/>
      </w:r>
      <w:r w:rsidR="007E3C5D">
        <w:rPr>
          <w:rStyle w:val="markedcontent"/>
        </w:rPr>
        <w:tab/>
      </w:r>
      <w:r w:rsidR="007E3C5D">
        <w:rPr>
          <w:rStyle w:val="markedcontent"/>
        </w:rPr>
        <w:tab/>
      </w:r>
      <w:r w:rsidR="00480692">
        <w:rPr>
          <w:rStyle w:val="markedcontent"/>
        </w:rPr>
        <w:t>finance</w:t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>
        <w:br/>
      </w:r>
      <w:r>
        <w:rPr>
          <w:rStyle w:val="markedcontent"/>
        </w:rPr>
        <w:t>Jinan University</w:t>
      </w:r>
      <w:r w:rsidR="00480692">
        <w:rPr>
          <w:rStyle w:val="markedcontent"/>
        </w:rPr>
        <w:tab/>
      </w:r>
      <w:r w:rsidR="00480692">
        <w:rPr>
          <w:rStyle w:val="markedcontent"/>
        </w:rPr>
        <w:tab/>
      </w:r>
      <w:r w:rsidR="00480692">
        <w:rPr>
          <w:rStyle w:val="markedcontent"/>
        </w:rPr>
        <w:tab/>
      </w:r>
      <w:r w:rsidR="00480692">
        <w:rPr>
          <w:rStyle w:val="markedcontent"/>
        </w:rPr>
        <w:tab/>
      </w:r>
      <w:r w:rsidR="00480692">
        <w:rPr>
          <w:rStyle w:val="markedcontent"/>
        </w:rPr>
        <w:tab/>
      </w:r>
      <w:r w:rsidR="00480692">
        <w:rPr>
          <w:rStyle w:val="markedcontent"/>
        </w:rPr>
        <w:tab/>
      </w:r>
      <w:r w:rsidR="00480692">
        <w:rPr>
          <w:rStyle w:val="markedcontent"/>
        </w:rPr>
        <w:tab/>
      </w:r>
      <w:r w:rsidR="00480692">
        <w:rPr>
          <w:rStyle w:val="markedcontent"/>
        </w:rPr>
        <w:tab/>
        <w:t>labor</w:t>
      </w:r>
      <w:r>
        <w:br/>
      </w:r>
      <w:r>
        <w:rPr>
          <w:rStyle w:val="markedcontent"/>
        </w:rPr>
        <w:t>London School of Economics</w:t>
      </w:r>
      <w:r w:rsidR="0039172A">
        <w:rPr>
          <w:rStyle w:val="markedcontent"/>
        </w:rPr>
        <w:tab/>
      </w:r>
      <w:r w:rsidR="0039172A">
        <w:rPr>
          <w:rStyle w:val="markedcontent"/>
        </w:rPr>
        <w:tab/>
      </w:r>
      <w:r w:rsidR="0039172A">
        <w:rPr>
          <w:rStyle w:val="markedcontent"/>
        </w:rPr>
        <w:tab/>
      </w:r>
      <w:r w:rsidR="0039172A">
        <w:rPr>
          <w:rStyle w:val="markedcontent"/>
        </w:rPr>
        <w:tab/>
      </w:r>
      <w:r w:rsidR="0039172A">
        <w:rPr>
          <w:rStyle w:val="markedcontent"/>
        </w:rPr>
        <w:tab/>
      </w:r>
      <w:r w:rsidR="0039172A">
        <w:rPr>
          <w:rStyle w:val="markedcontent"/>
        </w:rPr>
        <w:tab/>
        <w:t>applied econometrics</w:t>
      </w:r>
      <w:r>
        <w:br/>
      </w:r>
      <w:r>
        <w:rPr>
          <w:rStyle w:val="markedcontent"/>
        </w:rPr>
        <w:t>Monash University (</w:t>
      </w:r>
      <w:r w:rsidR="00AF1DCA">
        <w:rPr>
          <w:rStyle w:val="markedcontent"/>
        </w:rPr>
        <w:t>Postdoc</w:t>
      </w:r>
      <w:r>
        <w:rPr>
          <w:rStyle w:val="markedcontent"/>
        </w:rPr>
        <w:t xml:space="preserve"> NBER)</w:t>
      </w:r>
      <w:r w:rsidR="008A5CF5">
        <w:rPr>
          <w:rStyle w:val="markedcontent"/>
        </w:rPr>
        <w:tab/>
      </w:r>
      <w:r w:rsidR="008A5CF5">
        <w:rPr>
          <w:rStyle w:val="markedcontent"/>
        </w:rPr>
        <w:tab/>
      </w:r>
      <w:r w:rsidR="008A5CF5">
        <w:rPr>
          <w:rStyle w:val="markedcontent"/>
        </w:rPr>
        <w:tab/>
      </w:r>
      <w:r w:rsidR="008A5CF5">
        <w:rPr>
          <w:rStyle w:val="markedcontent"/>
        </w:rPr>
        <w:tab/>
      </w:r>
      <w:r w:rsidR="008A5CF5">
        <w:rPr>
          <w:rStyle w:val="markedcontent"/>
        </w:rPr>
        <w:tab/>
        <w:t>industrial organization</w:t>
      </w:r>
      <w:r>
        <w:br/>
      </w:r>
      <w:r>
        <w:rPr>
          <w:rStyle w:val="markedcontent"/>
        </w:rPr>
        <w:t>Notre Dame – Business</w:t>
      </w:r>
      <w:r w:rsidR="00AF0BCD">
        <w:rPr>
          <w:rStyle w:val="markedcontent"/>
        </w:rPr>
        <w:tab/>
      </w:r>
      <w:r w:rsidR="00AF0BCD">
        <w:rPr>
          <w:rStyle w:val="markedcontent"/>
        </w:rPr>
        <w:tab/>
      </w:r>
      <w:r w:rsidR="00AF0BCD">
        <w:rPr>
          <w:rStyle w:val="markedcontent"/>
        </w:rPr>
        <w:tab/>
      </w:r>
      <w:r w:rsidR="00AF0BCD">
        <w:rPr>
          <w:rStyle w:val="markedcontent"/>
        </w:rPr>
        <w:tab/>
      </w:r>
      <w:r w:rsidR="00AF0BCD">
        <w:rPr>
          <w:rStyle w:val="markedcontent"/>
        </w:rPr>
        <w:tab/>
      </w:r>
      <w:r w:rsidR="00AF0BCD">
        <w:rPr>
          <w:rStyle w:val="markedcontent"/>
        </w:rPr>
        <w:tab/>
      </w:r>
      <w:r w:rsidR="00AF0BCD">
        <w:rPr>
          <w:rStyle w:val="markedcontent"/>
        </w:rPr>
        <w:tab/>
        <w:t>finance</w:t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>
        <w:br/>
      </w:r>
      <w:r>
        <w:rPr>
          <w:rStyle w:val="markedcontent"/>
        </w:rPr>
        <w:t>Queen’s University (</w:t>
      </w:r>
      <w:r w:rsidR="00AF1DCA">
        <w:rPr>
          <w:rStyle w:val="markedcontent"/>
        </w:rPr>
        <w:t>Postdoc</w:t>
      </w:r>
      <w:r>
        <w:rPr>
          <w:rStyle w:val="markedcontent"/>
        </w:rPr>
        <w:t xml:space="preserve"> UCEMA)</w:t>
      </w:r>
      <w:r w:rsidR="006D0E47">
        <w:rPr>
          <w:rStyle w:val="markedcontent"/>
        </w:rPr>
        <w:tab/>
      </w:r>
      <w:r w:rsidR="006D0E47">
        <w:rPr>
          <w:rStyle w:val="markedcontent"/>
        </w:rPr>
        <w:tab/>
      </w:r>
      <w:r w:rsidR="006D0E47">
        <w:rPr>
          <w:rStyle w:val="markedcontent"/>
        </w:rPr>
        <w:tab/>
      </w:r>
      <w:r w:rsidR="006D0E47">
        <w:rPr>
          <w:rStyle w:val="markedcontent"/>
        </w:rPr>
        <w:tab/>
      </w:r>
      <w:r w:rsidR="006D0E47">
        <w:rPr>
          <w:rStyle w:val="markedcontent"/>
        </w:rPr>
        <w:tab/>
        <w:t>applied microeconomics</w:t>
      </w:r>
      <w:r>
        <w:br/>
      </w:r>
      <w:r>
        <w:rPr>
          <w:rStyle w:val="markedcontent"/>
        </w:rPr>
        <w:t>Shanghai Jiao Tong University</w:t>
      </w:r>
      <w:r w:rsidR="002D1C2C">
        <w:rPr>
          <w:rStyle w:val="markedcontent"/>
        </w:rPr>
        <w:tab/>
      </w:r>
      <w:r w:rsidR="002D1C2C">
        <w:rPr>
          <w:rStyle w:val="markedcontent"/>
        </w:rPr>
        <w:tab/>
      </w:r>
      <w:r w:rsidR="002D1C2C">
        <w:rPr>
          <w:rStyle w:val="markedcontent"/>
        </w:rPr>
        <w:tab/>
      </w:r>
      <w:r w:rsidR="002D1C2C">
        <w:rPr>
          <w:rStyle w:val="markedcontent"/>
        </w:rPr>
        <w:tab/>
      </w:r>
      <w:r w:rsidR="002D1C2C">
        <w:rPr>
          <w:rStyle w:val="markedcontent"/>
        </w:rPr>
        <w:tab/>
      </w:r>
      <w:r w:rsidR="002D1C2C">
        <w:rPr>
          <w:rStyle w:val="markedcontent"/>
        </w:rPr>
        <w:tab/>
        <w:t>finance</w:t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>
        <w:br/>
      </w:r>
      <w:r>
        <w:rPr>
          <w:rStyle w:val="markedcontent"/>
        </w:rPr>
        <w:t>Stanford University</w:t>
      </w:r>
      <w:r w:rsidR="004F1EAF">
        <w:rPr>
          <w:rStyle w:val="markedcontent"/>
        </w:rPr>
        <w:tab/>
      </w:r>
      <w:r w:rsidR="004F1EAF">
        <w:rPr>
          <w:rStyle w:val="markedcontent"/>
        </w:rPr>
        <w:tab/>
      </w:r>
      <w:r w:rsidR="004F1EAF">
        <w:rPr>
          <w:rStyle w:val="markedcontent"/>
        </w:rPr>
        <w:tab/>
      </w:r>
      <w:r w:rsidR="004F1EAF">
        <w:rPr>
          <w:rStyle w:val="markedcontent"/>
        </w:rPr>
        <w:tab/>
      </w:r>
      <w:r w:rsidR="004F1EAF">
        <w:rPr>
          <w:rStyle w:val="markedcontent"/>
        </w:rPr>
        <w:tab/>
      </w:r>
      <w:r w:rsidR="004F1EAF">
        <w:rPr>
          <w:rStyle w:val="markedcontent"/>
        </w:rPr>
        <w:tab/>
      </w:r>
      <w:r w:rsidR="004F1EAF">
        <w:rPr>
          <w:rStyle w:val="markedcontent"/>
        </w:rPr>
        <w:tab/>
      </w:r>
      <w:r w:rsidR="00086846">
        <w:rPr>
          <w:rStyle w:val="markedcontent"/>
        </w:rPr>
        <w:t>public economics</w:t>
      </w:r>
      <w:r>
        <w:br/>
      </w:r>
      <w:r>
        <w:rPr>
          <w:rStyle w:val="markedcontent"/>
        </w:rPr>
        <w:t xml:space="preserve">Stanford University </w:t>
      </w:r>
      <w:r w:rsidR="009412F3">
        <w:rPr>
          <w:rStyle w:val="markedcontent"/>
        </w:rPr>
        <w:t>–</w:t>
      </w:r>
      <w:r>
        <w:rPr>
          <w:rStyle w:val="markedcontent"/>
        </w:rPr>
        <w:t xml:space="preserve"> Business</w:t>
      </w:r>
      <w:r w:rsidR="009412F3">
        <w:rPr>
          <w:rStyle w:val="markedcontent"/>
        </w:rPr>
        <w:tab/>
      </w:r>
      <w:r w:rsidR="009412F3">
        <w:rPr>
          <w:rStyle w:val="markedcontent"/>
        </w:rPr>
        <w:tab/>
      </w:r>
      <w:r w:rsidR="009412F3">
        <w:rPr>
          <w:rStyle w:val="markedcontent"/>
        </w:rPr>
        <w:tab/>
      </w:r>
      <w:r w:rsidR="009412F3">
        <w:rPr>
          <w:rStyle w:val="markedcontent"/>
        </w:rPr>
        <w:tab/>
      </w:r>
      <w:r w:rsidR="009412F3">
        <w:rPr>
          <w:rStyle w:val="markedcontent"/>
        </w:rPr>
        <w:tab/>
      </w:r>
      <w:r w:rsidR="009412F3">
        <w:rPr>
          <w:rStyle w:val="markedcontent"/>
        </w:rPr>
        <w:tab/>
        <w:t>finance</w:t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>
        <w:br/>
      </w:r>
      <w:r>
        <w:rPr>
          <w:rStyle w:val="markedcontent"/>
        </w:rPr>
        <w:t>University of Malaysia (</w:t>
      </w:r>
      <w:r w:rsidR="00AF1DCA">
        <w:rPr>
          <w:rStyle w:val="markedcontent"/>
        </w:rPr>
        <w:t>Postdoc</w:t>
      </w:r>
      <w:r>
        <w:rPr>
          <w:rStyle w:val="markedcontent"/>
        </w:rPr>
        <w:t xml:space="preserve"> MIT)</w:t>
      </w:r>
      <w:r w:rsidR="004C1898">
        <w:rPr>
          <w:rStyle w:val="markedcontent"/>
        </w:rPr>
        <w:tab/>
      </w:r>
      <w:r w:rsidR="004C1898">
        <w:rPr>
          <w:rStyle w:val="markedcontent"/>
        </w:rPr>
        <w:tab/>
      </w:r>
      <w:r w:rsidR="004C1898">
        <w:rPr>
          <w:rStyle w:val="markedcontent"/>
        </w:rPr>
        <w:tab/>
      </w:r>
      <w:r w:rsidR="004C1898">
        <w:rPr>
          <w:rStyle w:val="markedcontent"/>
        </w:rPr>
        <w:tab/>
      </w:r>
      <w:r w:rsidR="004C1898">
        <w:rPr>
          <w:rStyle w:val="markedcontent"/>
        </w:rPr>
        <w:tab/>
      </w:r>
      <w:r w:rsidR="00A033B9">
        <w:rPr>
          <w:rStyle w:val="markedcontent"/>
        </w:rPr>
        <w:t>monetary macroeconomics</w:t>
      </w:r>
      <w:r>
        <w:br/>
      </w:r>
      <w:r>
        <w:rPr>
          <w:rStyle w:val="markedcontent"/>
        </w:rPr>
        <w:t>University of Maryland at Baltimore</w:t>
      </w:r>
      <w:r w:rsidR="009412F3">
        <w:rPr>
          <w:rStyle w:val="markedcontent"/>
        </w:rPr>
        <w:tab/>
      </w:r>
      <w:r w:rsidR="009412F3">
        <w:rPr>
          <w:rStyle w:val="markedcontent"/>
        </w:rPr>
        <w:tab/>
      </w:r>
      <w:r w:rsidR="009412F3">
        <w:rPr>
          <w:rStyle w:val="markedcontent"/>
        </w:rPr>
        <w:tab/>
      </w:r>
      <w:r w:rsidR="009412F3">
        <w:rPr>
          <w:rStyle w:val="markedcontent"/>
        </w:rPr>
        <w:tab/>
      </w:r>
      <w:r w:rsidR="009412F3">
        <w:rPr>
          <w:rStyle w:val="markedcontent"/>
        </w:rPr>
        <w:tab/>
        <w:t>macroeconomics</w:t>
      </w:r>
      <w:r>
        <w:br/>
      </w:r>
    </w:p>
    <w:p w14:paraId="6E3D8897" w14:textId="1E4A01D9" w:rsidR="00086846" w:rsidRDefault="3E58CB29" w:rsidP="007350F2">
      <w:pPr>
        <w:spacing w:after="0" w:line="240" w:lineRule="auto"/>
        <w:rPr>
          <w:rStyle w:val="markedcontent"/>
        </w:rPr>
      </w:pPr>
      <w:r w:rsidRPr="3E58CB29">
        <w:rPr>
          <w:rStyle w:val="markedcontent"/>
          <w:b/>
          <w:bCs/>
        </w:rPr>
        <w:t>Public Sector</w:t>
      </w:r>
      <w:r w:rsidR="00BB29E5">
        <w:br/>
      </w:r>
      <w:r w:rsidRPr="3E58CB29">
        <w:rPr>
          <w:rStyle w:val="markedcontent"/>
        </w:rPr>
        <w:t>International Monetary Fund (2)</w:t>
      </w:r>
      <w:r w:rsidR="00BB29E5">
        <w:tab/>
      </w:r>
      <w:r w:rsidR="00BB29E5">
        <w:tab/>
      </w:r>
      <w:r w:rsidR="00BB29E5">
        <w:tab/>
      </w:r>
      <w:r w:rsidR="00BB29E5">
        <w:tab/>
      </w:r>
      <w:r w:rsidR="00BB29E5">
        <w:tab/>
      </w:r>
      <w:r w:rsidRPr="3E58CB29">
        <w:rPr>
          <w:rStyle w:val="markedcontent"/>
        </w:rPr>
        <w:t>applied macroeconomics</w:t>
      </w:r>
    </w:p>
    <w:p w14:paraId="6126B843" w14:textId="432C5AEF" w:rsidR="002D6D9B" w:rsidRDefault="002D6D9B" w:rsidP="007350F2">
      <w:pPr>
        <w:spacing w:after="0" w:line="240" w:lineRule="auto"/>
        <w:rPr>
          <w:rStyle w:val="markedcontent"/>
        </w:rPr>
      </w:pP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finance</w:t>
      </w:r>
    </w:p>
    <w:p w14:paraId="4D4F6D48" w14:textId="1A03AA02" w:rsidR="00BB29E5" w:rsidRDefault="00BB29E5" w:rsidP="00086846">
      <w:pPr>
        <w:spacing w:after="0" w:line="240" w:lineRule="auto"/>
        <w:rPr>
          <w:rStyle w:val="markedcontent"/>
        </w:rPr>
      </w:pPr>
      <w:r>
        <w:rPr>
          <w:rStyle w:val="markedcontent"/>
        </w:rPr>
        <w:t>Virginia Department of Planning and Budget</w:t>
      </w:r>
      <w:r w:rsidR="00DE0B21">
        <w:rPr>
          <w:rStyle w:val="markedcontent"/>
        </w:rPr>
        <w:tab/>
      </w:r>
      <w:r w:rsidR="00DE0B21">
        <w:rPr>
          <w:rStyle w:val="markedcontent"/>
        </w:rPr>
        <w:tab/>
      </w:r>
      <w:r w:rsidR="00DE0B21">
        <w:rPr>
          <w:rStyle w:val="markedcontent"/>
        </w:rPr>
        <w:tab/>
      </w:r>
      <w:r w:rsidR="00DE0B21">
        <w:rPr>
          <w:rStyle w:val="markedcontent"/>
        </w:rPr>
        <w:tab/>
        <w:t>health economics</w:t>
      </w:r>
      <w:r>
        <w:br/>
      </w:r>
    </w:p>
    <w:p w14:paraId="0EDAADA1" w14:textId="43842792" w:rsidR="001B49B2" w:rsidRDefault="00BB29E5" w:rsidP="007350F2">
      <w:pPr>
        <w:spacing w:after="0" w:line="240" w:lineRule="auto"/>
      </w:pPr>
      <w:r w:rsidRPr="00BB29E5">
        <w:rPr>
          <w:rStyle w:val="markedcontent"/>
          <w:b/>
          <w:bCs/>
        </w:rPr>
        <w:t>Private Sector</w:t>
      </w:r>
      <w:r>
        <w:br/>
      </w:r>
      <w:r>
        <w:rPr>
          <w:rStyle w:val="markedcontent"/>
        </w:rPr>
        <w:t>Cornerstone</w:t>
      </w:r>
      <w:r w:rsidR="007E3C5D">
        <w:rPr>
          <w:rStyle w:val="markedcontent"/>
        </w:rPr>
        <w:tab/>
      </w:r>
      <w:r w:rsidR="007E3C5D">
        <w:rPr>
          <w:rStyle w:val="markedcontent"/>
        </w:rPr>
        <w:tab/>
      </w:r>
      <w:r w:rsidR="007E3C5D">
        <w:rPr>
          <w:rStyle w:val="markedcontent"/>
        </w:rPr>
        <w:tab/>
      </w:r>
      <w:r w:rsidR="007E3C5D">
        <w:rPr>
          <w:rStyle w:val="markedcontent"/>
        </w:rPr>
        <w:tab/>
      </w:r>
      <w:r w:rsidR="007E3C5D">
        <w:rPr>
          <w:rStyle w:val="markedcontent"/>
        </w:rPr>
        <w:tab/>
      </w:r>
      <w:r w:rsidR="007E3C5D">
        <w:rPr>
          <w:rStyle w:val="markedcontent"/>
        </w:rPr>
        <w:tab/>
      </w:r>
      <w:r w:rsidR="007E3C5D">
        <w:rPr>
          <w:rStyle w:val="markedcontent"/>
        </w:rPr>
        <w:tab/>
      </w:r>
      <w:r w:rsidR="007E3C5D">
        <w:rPr>
          <w:rStyle w:val="markedcontent"/>
        </w:rPr>
        <w:tab/>
        <w:t>asset pricing</w:t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 w:rsidR="009C1F22">
        <w:rPr>
          <w:rStyle w:val="markedcontent"/>
        </w:rPr>
        <w:tab/>
      </w:r>
      <w:r>
        <w:br/>
      </w:r>
      <w:r>
        <w:rPr>
          <w:rStyle w:val="markedcontent"/>
        </w:rPr>
        <w:t>Keystone</w:t>
      </w:r>
      <w:r w:rsidR="008A5CF5">
        <w:rPr>
          <w:rStyle w:val="markedcontent"/>
        </w:rPr>
        <w:tab/>
      </w:r>
      <w:r w:rsidR="008A5CF5">
        <w:rPr>
          <w:rStyle w:val="markedcontent"/>
        </w:rPr>
        <w:tab/>
      </w:r>
      <w:r w:rsidR="008A5CF5">
        <w:rPr>
          <w:rStyle w:val="markedcontent"/>
        </w:rPr>
        <w:tab/>
      </w:r>
      <w:r w:rsidR="008A5CF5">
        <w:rPr>
          <w:rStyle w:val="markedcontent"/>
        </w:rPr>
        <w:tab/>
      </w:r>
      <w:r w:rsidR="008A5CF5">
        <w:rPr>
          <w:rStyle w:val="markedcontent"/>
        </w:rPr>
        <w:tab/>
      </w:r>
      <w:r w:rsidR="008A5CF5">
        <w:rPr>
          <w:rStyle w:val="markedcontent"/>
        </w:rPr>
        <w:tab/>
      </w:r>
      <w:r w:rsidR="008A5CF5">
        <w:rPr>
          <w:rStyle w:val="markedcontent"/>
        </w:rPr>
        <w:tab/>
      </w:r>
      <w:r w:rsidR="008A5CF5">
        <w:rPr>
          <w:rStyle w:val="markedcontent"/>
        </w:rPr>
        <w:tab/>
        <w:t>industrial organization</w:t>
      </w:r>
      <w:r>
        <w:br/>
      </w:r>
      <w:r>
        <w:rPr>
          <w:rStyle w:val="markedcontent"/>
        </w:rPr>
        <w:t>PIMCO</w:t>
      </w:r>
      <w:r w:rsidR="008363A6">
        <w:rPr>
          <w:rStyle w:val="markedcontent"/>
        </w:rPr>
        <w:tab/>
      </w:r>
      <w:r w:rsidR="008363A6">
        <w:rPr>
          <w:rStyle w:val="markedcontent"/>
        </w:rPr>
        <w:tab/>
      </w:r>
      <w:r w:rsidR="008363A6">
        <w:rPr>
          <w:rStyle w:val="markedcontent"/>
        </w:rPr>
        <w:tab/>
      </w:r>
      <w:r w:rsidR="008363A6">
        <w:rPr>
          <w:rStyle w:val="markedcontent"/>
        </w:rPr>
        <w:tab/>
      </w:r>
      <w:r w:rsidR="008363A6">
        <w:rPr>
          <w:rStyle w:val="markedcontent"/>
        </w:rPr>
        <w:tab/>
      </w:r>
      <w:r w:rsidR="008363A6">
        <w:rPr>
          <w:rStyle w:val="markedcontent"/>
        </w:rPr>
        <w:tab/>
      </w:r>
      <w:r w:rsidR="008363A6">
        <w:rPr>
          <w:rStyle w:val="markedcontent"/>
        </w:rPr>
        <w:tab/>
      </w:r>
      <w:r w:rsidR="008363A6">
        <w:rPr>
          <w:rStyle w:val="markedcontent"/>
        </w:rPr>
        <w:tab/>
      </w:r>
      <w:r w:rsidR="008363A6">
        <w:rPr>
          <w:rStyle w:val="markedcontent"/>
        </w:rPr>
        <w:tab/>
        <w:t>macroeconomics</w:t>
      </w:r>
    </w:p>
    <w:sectPr w:rsidR="001B49B2" w:rsidSect="001E61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F2"/>
    <w:rsid w:val="000028F4"/>
    <w:rsid w:val="00014C00"/>
    <w:rsid w:val="00027AFD"/>
    <w:rsid w:val="000368FA"/>
    <w:rsid w:val="000416A6"/>
    <w:rsid w:val="00046934"/>
    <w:rsid w:val="000505DA"/>
    <w:rsid w:val="000648DB"/>
    <w:rsid w:val="00086846"/>
    <w:rsid w:val="000A7F74"/>
    <w:rsid w:val="000F6C3D"/>
    <w:rsid w:val="0010171C"/>
    <w:rsid w:val="00107A29"/>
    <w:rsid w:val="00112943"/>
    <w:rsid w:val="00127EBC"/>
    <w:rsid w:val="00164058"/>
    <w:rsid w:val="00183A24"/>
    <w:rsid w:val="001B0AB5"/>
    <w:rsid w:val="001B49B2"/>
    <w:rsid w:val="001C4D78"/>
    <w:rsid w:val="001E61C8"/>
    <w:rsid w:val="00206BFE"/>
    <w:rsid w:val="002337B8"/>
    <w:rsid w:val="00233C33"/>
    <w:rsid w:val="00235CEC"/>
    <w:rsid w:val="00252D1A"/>
    <w:rsid w:val="00283371"/>
    <w:rsid w:val="002953BC"/>
    <w:rsid w:val="002A2AC1"/>
    <w:rsid w:val="002A3992"/>
    <w:rsid w:val="002D0A07"/>
    <w:rsid w:val="002D1C2C"/>
    <w:rsid w:val="002D3894"/>
    <w:rsid w:val="002D6D9B"/>
    <w:rsid w:val="002F5A01"/>
    <w:rsid w:val="00326F06"/>
    <w:rsid w:val="00331151"/>
    <w:rsid w:val="003376F1"/>
    <w:rsid w:val="00377A3C"/>
    <w:rsid w:val="00381199"/>
    <w:rsid w:val="0039172A"/>
    <w:rsid w:val="003A286B"/>
    <w:rsid w:val="003A3874"/>
    <w:rsid w:val="003B18C4"/>
    <w:rsid w:val="003C2FEB"/>
    <w:rsid w:val="003C5540"/>
    <w:rsid w:val="00420964"/>
    <w:rsid w:val="00421FC7"/>
    <w:rsid w:val="00443EE0"/>
    <w:rsid w:val="0044461C"/>
    <w:rsid w:val="004508C0"/>
    <w:rsid w:val="00467DC9"/>
    <w:rsid w:val="00473146"/>
    <w:rsid w:val="00480692"/>
    <w:rsid w:val="004B4BA9"/>
    <w:rsid w:val="004C1898"/>
    <w:rsid w:val="004C5A7C"/>
    <w:rsid w:val="004E1F18"/>
    <w:rsid w:val="004F1EAF"/>
    <w:rsid w:val="00513FBD"/>
    <w:rsid w:val="00517461"/>
    <w:rsid w:val="00532F52"/>
    <w:rsid w:val="005A4A92"/>
    <w:rsid w:val="005B2012"/>
    <w:rsid w:val="00625AD2"/>
    <w:rsid w:val="00657826"/>
    <w:rsid w:val="00686D10"/>
    <w:rsid w:val="00690366"/>
    <w:rsid w:val="006B30BE"/>
    <w:rsid w:val="006D0E47"/>
    <w:rsid w:val="006F31ED"/>
    <w:rsid w:val="00702D77"/>
    <w:rsid w:val="007150B5"/>
    <w:rsid w:val="0073144B"/>
    <w:rsid w:val="00732F8E"/>
    <w:rsid w:val="007350F2"/>
    <w:rsid w:val="00735BAD"/>
    <w:rsid w:val="007620CE"/>
    <w:rsid w:val="007A16DC"/>
    <w:rsid w:val="007C43F5"/>
    <w:rsid w:val="007D2585"/>
    <w:rsid w:val="007E3C5D"/>
    <w:rsid w:val="007F271F"/>
    <w:rsid w:val="00804150"/>
    <w:rsid w:val="008042E8"/>
    <w:rsid w:val="00815E80"/>
    <w:rsid w:val="0081631E"/>
    <w:rsid w:val="008363A6"/>
    <w:rsid w:val="00872E2F"/>
    <w:rsid w:val="00893340"/>
    <w:rsid w:val="008A0A38"/>
    <w:rsid w:val="008A2F27"/>
    <w:rsid w:val="008A332E"/>
    <w:rsid w:val="008A5CF5"/>
    <w:rsid w:val="008B08C5"/>
    <w:rsid w:val="008B3A88"/>
    <w:rsid w:val="008D2AE8"/>
    <w:rsid w:val="008D4EF6"/>
    <w:rsid w:val="00912AC7"/>
    <w:rsid w:val="0092552C"/>
    <w:rsid w:val="009412F3"/>
    <w:rsid w:val="00943E66"/>
    <w:rsid w:val="00980082"/>
    <w:rsid w:val="00981FE2"/>
    <w:rsid w:val="00985F63"/>
    <w:rsid w:val="00993658"/>
    <w:rsid w:val="009C1F22"/>
    <w:rsid w:val="009E3D83"/>
    <w:rsid w:val="009F1496"/>
    <w:rsid w:val="00A033B9"/>
    <w:rsid w:val="00A15099"/>
    <w:rsid w:val="00A154DD"/>
    <w:rsid w:val="00A16A79"/>
    <w:rsid w:val="00A504B1"/>
    <w:rsid w:val="00A53997"/>
    <w:rsid w:val="00A86CEA"/>
    <w:rsid w:val="00A91980"/>
    <w:rsid w:val="00AB09B4"/>
    <w:rsid w:val="00AC5743"/>
    <w:rsid w:val="00AC58C2"/>
    <w:rsid w:val="00AE2185"/>
    <w:rsid w:val="00AE7439"/>
    <w:rsid w:val="00AF00F0"/>
    <w:rsid w:val="00AF0BCD"/>
    <w:rsid w:val="00AF1DCA"/>
    <w:rsid w:val="00B0713C"/>
    <w:rsid w:val="00B166A3"/>
    <w:rsid w:val="00B4722C"/>
    <w:rsid w:val="00B60E04"/>
    <w:rsid w:val="00B62514"/>
    <w:rsid w:val="00B964E5"/>
    <w:rsid w:val="00BA137A"/>
    <w:rsid w:val="00BA2CE0"/>
    <w:rsid w:val="00BB29E5"/>
    <w:rsid w:val="00BB3074"/>
    <w:rsid w:val="00BC1120"/>
    <w:rsid w:val="00BE0EFF"/>
    <w:rsid w:val="00BE10B2"/>
    <w:rsid w:val="00BE2481"/>
    <w:rsid w:val="00C00E59"/>
    <w:rsid w:val="00C15A6F"/>
    <w:rsid w:val="00C204C1"/>
    <w:rsid w:val="00C27789"/>
    <w:rsid w:val="00C43283"/>
    <w:rsid w:val="00C55B8F"/>
    <w:rsid w:val="00C8153D"/>
    <w:rsid w:val="00C81571"/>
    <w:rsid w:val="00CE494C"/>
    <w:rsid w:val="00D037BC"/>
    <w:rsid w:val="00D20805"/>
    <w:rsid w:val="00D3738F"/>
    <w:rsid w:val="00D5344B"/>
    <w:rsid w:val="00D974C9"/>
    <w:rsid w:val="00DB059C"/>
    <w:rsid w:val="00DB4FDF"/>
    <w:rsid w:val="00DE0B21"/>
    <w:rsid w:val="00DF659D"/>
    <w:rsid w:val="00E11DB8"/>
    <w:rsid w:val="00E43885"/>
    <w:rsid w:val="00E6076F"/>
    <w:rsid w:val="00E76DE2"/>
    <w:rsid w:val="00EB0335"/>
    <w:rsid w:val="00EF0FB8"/>
    <w:rsid w:val="00F04330"/>
    <w:rsid w:val="00F33283"/>
    <w:rsid w:val="00F4790F"/>
    <w:rsid w:val="00F60788"/>
    <w:rsid w:val="00F915B9"/>
    <w:rsid w:val="00FA4560"/>
    <w:rsid w:val="00FA47FE"/>
    <w:rsid w:val="00FC1840"/>
    <w:rsid w:val="092D52B5"/>
    <w:rsid w:val="0964DF62"/>
    <w:rsid w:val="0A4DE3F9"/>
    <w:rsid w:val="2D063DC4"/>
    <w:rsid w:val="3D179DA1"/>
    <w:rsid w:val="3E58CB29"/>
    <w:rsid w:val="4DC84906"/>
    <w:rsid w:val="697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BBDF"/>
  <w15:chartTrackingRefBased/>
  <w15:docId w15:val="{C6CFFFF4-3A4B-4826-8040-868B2A70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735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1198</Words>
  <Characters>7250</Characters>
  <Application>Microsoft Office Word</Application>
  <DocSecurity>0</DocSecurity>
  <Lines>129</Lines>
  <Paragraphs>56</Paragraphs>
  <ScaleCrop>false</ScaleCrop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Falzareno</dc:creator>
  <cp:keywords/>
  <dc:description/>
  <cp:lastModifiedBy>Kate Falzareno</cp:lastModifiedBy>
  <cp:revision>2</cp:revision>
  <cp:lastPrinted>2023-05-15T21:02:00Z</cp:lastPrinted>
  <dcterms:created xsi:type="dcterms:W3CDTF">2024-10-29T20:37:00Z</dcterms:created>
  <dcterms:modified xsi:type="dcterms:W3CDTF">2024-10-29T20:37:00Z</dcterms:modified>
</cp:coreProperties>
</file>